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50E43AA" w:rsidR="00987BD3" w:rsidRDefault="5757496F" w:rsidP="29BE94E6">
      <w:pPr>
        <w:jc w:val="center"/>
      </w:pPr>
      <w:r>
        <w:t xml:space="preserve">Town of Lenox </w:t>
      </w:r>
    </w:p>
    <w:p w14:paraId="3F46B7EF" w14:textId="13F5E26C" w:rsidR="00553CA3" w:rsidRDefault="00553CA3" w:rsidP="29BE94E6">
      <w:pPr>
        <w:jc w:val="center"/>
      </w:pPr>
      <w:r>
        <w:t>6 Walker Street, Lenox, MA 01240</w:t>
      </w:r>
    </w:p>
    <w:p w14:paraId="71FB9308" w14:textId="165087D0" w:rsidR="5757496F" w:rsidRPr="00553CA3" w:rsidRDefault="5757496F" w:rsidP="00553CA3">
      <w:pPr>
        <w:pBdr>
          <w:bottom w:val="single" w:sz="4" w:space="1" w:color="auto"/>
        </w:pBdr>
        <w:jc w:val="center"/>
        <w:rPr>
          <w:b/>
        </w:rPr>
      </w:pPr>
      <w:r w:rsidRPr="00553CA3">
        <w:rPr>
          <w:b/>
        </w:rPr>
        <w:t>Planning Board</w:t>
      </w:r>
    </w:p>
    <w:p w14:paraId="51BDCE40" w14:textId="24C377C9" w:rsidR="5757496F" w:rsidRPr="00553CA3" w:rsidRDefault="5757496F" w:rsidP="29BE94E6">
      <w:pPr>
        <w:jc w:val="center"/>
        <w:rPr>
          <w:b/>
        </w:rPr>
      </w:pPr>
      <w:r w:rsidRPr="00553CA3">
        <w:rPr>
          <w:b/>
        </w:rPr>
        <w:t>Meeting Agenda</w:t>
      </w:r>
    </w:p>
    <w:p w14:paraId="7D503C54" w14:textId="518761CB" w:rsidR="5757496F" w:rsidRDefault="5757496F" w:rsidP="29BE94E6">
      <w:pPr>
        <w:jc w:val="center"/>
      </w:pPr>
      <w:r>
        <w:t>December 5, 2022</w:t>
      </w:r>
    </w:p>
    <w:p w14:paraId="0F3C2F06" w14:textId="2F75A817" w:rsidR="5757496F" w:rsidRDefault="5757496F" w:rsidP="29BE94E6">
      <w:pPr>
        <w:jc w:val="center"/>
      </w:pPr>
      <w:r>
        <w:t xml:space="preserve">6:00 p.m. </w:t>
      </w:r>
    </w:p>
    <w:p w14:paraId="62B3F7F5" w14:textId="22EF6929" w:rsidR="5757496F" w:rsidRDefault="5757496F" w:rsidP="29BE94E6">
      <w:pPr>
        <w:jc w:val="center"/>
      </w:pPr>
      <w:r>
        <w:t>Hybrid: Lenox Town Hall OR Zoom</w:t>
      </w:r>
    </w:p>
    <w:p w14:paraId="0D0981B8" w14:textId="1FB0B724" w:rsidR="5757496F" w:rsidRDefault="5757496F" w:rsidP="29BE94E6">
      <w:pPr>
        <w:pStyle w:val="ListParagraph"/>
        <w:numPr>
          <w:ilvl w:val="0"/>
          <w:numId w:val="1"/>
        </w:numPr>
      </w:pPr>
      <w:r>
        <w:t>Discuss and decide upon potential amendments to proposed new Section 8.18 of the Lenox Zoning Bylaw, Wireless Communications Facilities that has been recommended to the Special Town Meeting on December 8, 2022. A copy of the proposed bylaw with revisions from th</w:t>
      </w:r>
      <w:r w:rsidR="7F0FE4EE">
        <w:t xml:space="preserve">e 11-29-22 meeting is available here: </w:t>
      </w:r>
      <w:hyperlink r:id="rId5">
        <w:r w:rsidR="7F0FE4EE" w:rsidRPr="29BE94E6">
          <w:rPr>
            <w:rStyle w:val="Hyperlink"/>
          </w:rPr>
          <w:t>https://www.townoflenox.com/planning-board/pages/2022-wireless-zoning-bylaw-work.</w:t>
        </w:r>
      </w:hyperlink>
      <w:r w:rsidR="7F0FE4EE">
        <w:t xml:space="preserve"> </w:t>
      </w:r>
    </w:p>
    <w:p w14:paraId="27E2B537" w14:textId="5C84E23B" w:rsidR="29BE94E6" w:rsidRDefault="29BE94E6" w:rsidP="29BE94E6"/>
    <w:p w14:paraId="6FDB1F2C" w14:textId="54083C87" w:rsidR="7F0FE4EE" w:rsidRDefault="7F0FE4EE" w:rsidP="29BE94E6">
      <w:r>
        <w:t xml:space="preserve">Zoom information: </w:t>
      </w:r>
    </w:p>
    <w:p w14:paraId="1335AB19" w14:textId="77777777" w:rsidR="00553CA3" w:rsidRDefault="00553CA3" w:rsidP="29BE94E6">
      <w:pPr>
        <w:sectPr w:rsidR="00553CA3">
          <w:pgSz w:w="12240" w:h="15840"/>
          <w:pgMar w:top="1440" w:right="1440" w:bottom="1440" w:left="1440" w:header="720" w:footer="720" w:gutter="0"/>
          <w:cols w:space="720"/>
          <w:docGrid w:linePitch="360"/>
        </w:sectPr>
      </w:pPr>
    </w:p>
    <w:p w14:paraId="0C3B4956" w14:textId="5AE2B87E" w:rsidR="4F013230" w:rsidRDefault="00FA3662" w:rsidP="00553CA3">
      <w:pPr>
        <w:jc w:val="center"/>
      </w:pPr>
      <w:hyperlink r:id="rId6" w:history="1">
        <w:r w:rsidR="4F013230" w:rsidRPr="00553CA3">
          <w:rPr>
            <w:rStyle w:val="Hyperlink"/>
          </w:rPr>
          <w:t>https://us02web.zoom.us/j/89980390195?pwd=ZDlCMjhXbTBLQ0ExQU0vNHcwT3I0QT09</w:t>
        </w:r>
      </w:hyperlink>
    </w:p>
    <w:p w14:paraId="7C8ADD66" w14:textId="07FD1496" w:rsidR="4F013230" w:rsidRDefault="4F013230" w:rsidP="00553CA3">
      <w:pPr>
        <w:jc w:val="center"/>
      </w:pPr>
      <w:r>
        <w:t>Meeting ID: 899 8039 0195</w:t>
      </w:r>
    </w:p>
    <w:p w14:paraId="28AA0E61" w14:textId="30C4D153" w:rsidR="4F013230" w:rsidRDefault="4F013230" w:rsidP="00553CA3">
      <w:pPr>
        <w:jc w:val="center"/>
      </w:pPr>
      <w:r>
        <w:t>Passcode: 578492</w:t>
      </w:r>
    </w:p>
    <w:p w14:paraId="1FE095E7" w14:textId="77777777" w:rsidR="00553CA3" w:rsidRDefault="00553CA3" w:rsidP="29BE94E6">
      <w:pPr>
        <w:sectPr w:rsidR="00553CA3" w:rsidSect="00553CA3">
          <w:type w:val="continuous"/>
          <w:pgSz w:w="12240" w:h="15840"/>
          <w:pgMar w:top="1440" w:right="1440" w:bottom="1440" w:left="1440" w:header="720" w:footer="720" w:gutter="0"/>
          <w:cols w:space="720"/>
          <w:docGrid w:linePitch="360"/>
        </w:sectPr>
      </w:pPr>
    </w:p>
    <w:p w14:paraId="63EB4DAD" w14:textId="137F90BE" w:rsidR="4F013230" w:rsidRDefault="4F013230" w:rsidP="29BE94E6">
      <w:r>
        <w:t>One tap mobile</w:t>
      </w:r>
    </w:p>
    <w:p w14:paraId="6F499407" w14:textId="172B2910" w:rsidR="4F013230" w:rsidRDefault="4F013230" w:rsidP="29BE94E6">
      <w:r>
        <w:t>+</w:t>
      </w:r>
      <w:proofErr w:type="gramStart"/>
      <w:r>
        <w:t>16469313860,,</w:t>
      </w:r>
      <w:proofErr w:type="gramEnd"/>
      <w:r>
        <w:t>89980390195#,,,,*578492# US</w:t>
      </w:r>
    </w:p>
    <w:p w14:paraId="78F27C40" w14:textId="332D89DA" w:rsidR="4F013230" w:rsidRDefault="4F013230" w:rsidP="29BE94E6">
      <w:r>
        <w:t>+</w:t>
      </w:r>
      <w:proofErr w:type="gramStart"/>
      <w:r>
        <w:t>13017158592,,</w:t>
      </w:r>
      <w:proofErr w:type="gramEnd"/>
      <w:r>
        <w:t>89980390195#,,,,*578492# US (Washington DC)</w:t>
      </w:r>
    </w:p>
    <w:p w14:paraId="1347A3ED" w14:textId="5607799C" w:rsidR="4F013230" w:rsidRDefault="4F013230" w:rsidP="29BE94E6">
      <w:r>
        <w:t>Dial by your location</w:t>
      </w:r>
    </w:p>
    <w:p w14:paraId="77ABE6EE" w14:textId="379B0CAA" w:rsidR="4F013230" w:rsidRDefault="4F013230" w:rsidP="29BE94E6">
      <w:r>
        <w:t xml:space="preserve">        +1 646 931 3860 US</w:t>
      </w:r>
    </w:p>
    <w:p w14:paraId="2FE531AF" w14:textId="6B720A06" w:rsidR="4F013230" w:rsidRDefault="4F013230" w:rsidP="29BE94E6">
      <w:r>
        <w:t xml:space="preserve">        +1 301 715 8592 US (Washington DC)</w:t>
      </w:r>
    </w:p>
    <w:p w14:paraId="52DEDB38" w14:textId="36333725" w:rsidR="4F013230" w:rsidRDefault="4F013230" w:rsidP="29BE94E6">
      <w:r>
        <w:t xml:space="preserve">        +1 305 224 1968 US</w:t>
      </w:r>
    </w:p>
    <w:p w14:paraId="63E377E9" w14:textId="45F0BA7B" w:rsidR="4F013230" w:rsidRDefault="4F013230" w:rsidP="29BE94E6">
      <w:r>
        <w:t xml:space="preserve">        +1 309 205 3325 US</w:t>
      </w:r>
    </w:p>
    <w:p w14:paraId="71D3CCBD" w14:textId="0AFF5BFC" w:rsidR="4F013230" w:rsidRDefault="4F013230" w:rsidP="29BE94E6">
      <w:r>
        <w:t xml:space="preserve">        +1 312 626 6799 US (Chicago)</w:t>
      </w:r>
    </w:p>
    <w:p w14:paraId="06CF719C" w14:textId="0585AA5A" w:rsidR="4F013230" w:rsidRDefault="4F013230" w:rsidP="29BE94E6">
      <w:r>
        <w:t xml:space="preserve">        +1 646 558 8656 US (New York)</w:t>
      </w:r>
    </w:p>
    <w:p w14:paraId="3D60318D" w14:textId="6EDCA4DE" w:rsidR="4F013230" w:rsidRDefault="4F013230" w:rsidP="29BE94E6">
      <w:r>
        <w:t xml:space="preserve">        +1 669 900 9128 US (San Jose)</w:t>
      </w:r>
    </w:p>
    <w:p w14:paraId="6867C8D8" w14:textId="503242F8" w:rsidR="4F013230" w:rsidRDefault="4F013230" w:rsidP="29BE94E6">
      <w:r>
        <w:t xml:space="preserve">        +1 689 278 1000 US</w:t>
      </w:r>
    </w:p>
    <w:p w14:paraId="5DE565D3" w14:textId="6F372DAD" w:rsidR="4F013230" w:rsidRDefault="4F013230" w:rsidP="29BE94E6">
      <w:r>
        <w:t xml:space="preserve">        +1 719 359 4580 US</w:t>
      </w:r>
    </w:p>
    <w:p w14:paraId="55D072E2" w14:textId="2531FDE0" w:rsidR="4F013230" w:rsidRDefault="4F013230" w:rsidP="29BE94E6">
      <w:r>
        <w:t xml:space="preserve">        +1 253 205 0468 US</w:t>
      </w:r>
    </w:p>
    <w:p w14:paraId="1C93FC35" w14:textId="7554BF7B" w:rsidR="4F013230" w:rsidRDefault="4F013230" w:rsidP="29BE94E6">
      <w:r>
        <w:t xml:space="preserve">        +1 253 215 8782 US (Tacoma)</w:t>
      </w:r>
    </w:p>
    <w:p w14:paraId="135CE55D" w14:textId="0C7221D7" w:rsidR="4F013230" w:rsidRDefault="4F013230" w:rsidP="29BE94E6">
      <w:r>
        <w:t xml:space="preserve">        +1 346 248 7799 US (Houston)</w:t>
      </w:r>
    </w:p>
    <w:p w14:paraId="1B05C8BE" w14:textId="2712EF1B" w:rsidR="4F013230" w:rsidRDefault="4F013230" w:rsidP="29BE94E6">
      <w:r>
        <w:t xml:space="preserve">        +1 360 209 5623 US</w:t>
      </w:r>
    </w:p>
    <w:p w14:paraId="00512540" w14:textId="10549FF7" w:rsidR="4F013230" w:rsidRDefault="4F013230" w:rsidP="29BE94E6">
      <w:r>
        <w:t xml:space="preserve">        +1 386 347 5053 US</w:t>
      </w:r>
    </w:p>
    <w:p w14:paraId="1A79DB44" w14:textId="720CE7F6" w:rsidR="4F013230" w:rsidRDefault="4F013230" w:rsidP="29BE94E6">
      <w:r>
        <w:t xml:space="preserve">        +1 507 473 4847 US</w:t>
      </w:r>
    </w:p>
    <w:p w14:paraId="3786651F" w14:textId="7693CEAD" w:rsidR="4F013230" w:rsidRDefault="4F013230" w:rsidP="29BE94E6">
      <w:r>
        <w:t xml:space="preserve">        +1 564 217 2000 US</w:t>
      </w:r>
    </w:p>
    <w:p w14:paraId="47E20777" w14:textId="48753BC3" w:rsidR="4F013230" w:rsidRDefault="4F013230" w:rsidP="29BE94E6">
      <w:r>
        <w:t xml:space="preserve">        +1 669 444 9171 US</w:t>
      </w:r>
    </w:p>
    <w:p w14:paraId="38A93A07" w14:textId="2064E90B" w:rsidR="4F013230" w:rsidRDefault="4F013230" w:rsidP="29BE94E6">
      <w:r>
        <w:t>Meeting ID: 899 8039 0195</w:t>
      </w:r>
    </w:p>
    <w:p w14:paraId="6BB1F265" w14:textId="553D8446" w:rsidR="4F013230" w:rsidRDefault="4F013230" w:rsidP="29BE94E6">
      <w:r>
        <w:t>Passcode: 578492</w:t>
      </w:r>
    </w:p>
    <w:p w14:paraId="29393A55" w14:textId="48AAAE2B" w:rsidR="00553CA3" w:rsidRDefault="4F013230" w:rsidP="29BE94E6">
      <w:pPr>
        <w:sectPr w:rsidR="00553CA3" w:rsidSect="00553CA3">
          <w:type w:val="continuous"/>
          <w:pgSz w:w="12240" w:h="15840"/>
          <w:pgMar w:top="1440" w:right="1440" w:bottom="1440" w:left="1440" w:header="720" w:footer="720" w:gutter="0"/>
          <w:cols w:num="2" w:space="720"/>
          <w:docGrid w:linePitch="360"/>
        </w:sectPr>
      </w:pPr>
      <w:r>
        <w:t>Find your local number: https://us02web.zoom.us/u/kdLk1DUr8</w:t>
      </w:r>
      <w:r w:rsidR="00553CA3">
        <w:t>6</w:t>
      </w:r>
    </w:p>
    <w:p w14:paraId="1F63B39A" w14:textId="0CF1899E" w:rsidR="29BE94E6" w:rsidRDefault="29BE94E6" w:rsidP="00553CA3"/>
    <w:sectPr w:rsidR="29BE94E6" w:rsidSect="00553C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722CD"/>
    <w:multiLevelType w:val="hybridMultilevel"/>
    <w:tmpl w:val="72F2280C"/>
    <w:lvl w:ilvl="0" w:tplc="BD9A6F56">
      <w:start w:val="1"/>
      <w:numFmt w:val="decimal"/>
      <w:lvlText w:val="%1."/>
      <w:lvlJc w:val="left"/>
      <w:pPr>
        <w:ind w:left="720" w:hanging="360"/>
      </w:pPr>
    </w:lvl>
    <w:lvl w:ilvl="1" w:tplc="A2287B66">
      <w:start w:val="1"/>
      <w:numFmt w:val="lowerLetter"/>
      <w:lvlText w:val="%2."/>
      <w:lvlJc w:val="left"/>
      <w:pPr>
        <w:ind w:left="1440" w:hanging="360"/>
      </w:pPr>
    </w:lvl>
    <w:lvl w:ilvl="2" w:tplc="554E1804">
      <w:start w:val="1"/>
      <w:numFmt w:val="lowerRoman"/>
      <w:lvlText w:val="%3."/>
      <w:lvlJc w:val="right"/>
      <w:pPr>
        <w:ind w:left="2160" w:hanging="180"/>
      </w:pPr>
    </w:lvl>
    <w:lvl w:ilvl="3" w:tplc="B4A23220">
      <w:start w:val="1"/>
      <w:numFmt w:val="decimal"/>
      <w:lvlText w:val="%4."/>
      <w:lvlJc w:val="left"/>
      <w:pPr>
        <w:ind w:left="2880" w:hanging="360"/>
      </w:pPr>
    </w:lvl>
    <w:lvl w:ilvl="4" w:tplc="4244B836">
      <w:start w:val="1"/>
      <w:numFmt w:val="lowerLetter"/>
      <w:lvlText w:val="%5."/>
      <w:lvlJc w:val="left"/>
      <w:pPr>
        <w:ind w:left="3600" w:hanging="360"/>
      </w:pPr>
    </w:lvl>
    <w:lvl w:ilvl="5" w:tplc="9120DF84">
      <w:start w:val="1"/>
      <w:numFmt w:val="lowerRoman"/>
      <w:lvlText w:val="%6."/>
      <w:lvlJc w:val="right"/>
      <w:pPr>
        <w:ind w:left="4320" w:hanging="180"/>
      </w:pPr>
    </w:lvl>
    <w:lvl w:ilvl="6" w:tplc="768E9584">
      <w:start w:val="1"/>
      <w:numFmt w:val="decimal"/>
      <w:lvlText w:val="%7."/>
      <w:lvlJc w:val="left"/>
      <w:pPr>
        <w:ind w:left="5040" w:hanging="360"/>
      </w:pPr>
    </w:lvl>
    <w:lvl w:ilvl="7" w:tplc="72E08A74">
      <w:start w:val="1"/>
      <w:numFmt w:val="lowerLetter"/>
      <w:lvlText w:val="%8."/>
      <w:lvlJc w:val="left"/>
      <w:pPr>
        <w:ind w:left="5760" w:hanging="360"/>
      </w:pPr>
    </w:lvl>
    <w:lvl w:ilvl="8" w:tplc="1CA0ABEE">
      <w:start w:val="1"/>
      <w:numFmt w:val="lowerRoman"/>
      <w:lvlText w:val="%9."/>
      <w:lvlJc w:val="right"/>
      <w:pPr>
        <w:ind w:left="6480" w:hanging="180"/>
      </w:pPr>
    </w:lvl>
  </w:abstractNum>
  <w:num w:numId="1" w16cid:durableId="126487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CBEB47"/>
    <w:rsid w:val="00553CA3"/>
    <w:rsid w:val="00987BD3"/>
    <w:rsid w:val="00FA3662"/>
    <w:rsid w:val="0D5EF0A6"/>
    <w:rsid w:val="27F6914C"/>
    <w:rsid w:val="29BE94E6"/>
    <w:rsid w:val="33C79678"/>
    <w:rsid w:val="3DBAC0CF"/>
    <w:rsid w:val="3FCBEB47"/>
    <w:rsid w:val="4F013230"/>
    <w:rsid w:val="5757496F"/>
    <w:rsid w:val="76C25B38"/>
    <w:rsid w:val="7F0FE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EB47"/>
  <w15:chartTrackingRefBased/>
  <w15:docId w15:val="{511846B5-E593-4856-AFCB-121BA4E5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980390195?pwd=ZDlCMjhXbTBLQ0ExQU0vNHcwT3I0QT09" TargetMode="External"/><Relationship Id="rId5" Type="http://schemas.openxmlformats.org/officeDocument/2006/relationships/hyperlink" Target="https://www.townoflenox.com/planning-board/pages/2022-wireless-zoning-bylaw-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Miller</dc:creator>
  <cp:keywords/>
  <dc:description/>
  <cp:lastModifiedBy>Kerry Sullivan</cp:lastModifiedBy>
  <cp:revision>2</cp:revision>
  <dcterms:created xsi:type="dcterms:W3CDTF">2022-12-01T19:55:00Z</dcterms:created>
  <dcterms:modified xsi:type="dcterms:W3CDTF">2022-12-01T19:55:00Z</dcterms:modified>
</cp:coreProperties>
</file>