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0E76" w14:textId="617B3712" w:rsidR="008D4326" w:rsidRPr="00A509A0" w:rsidRDefault="008D4326">
      <w:pPr>
        <w:rPr>
          <w:b/>
        </w:rPr>
      </w:pPr>
      <w:r w:rsidRPr="00A509A0">
        <w:rPr>
          <w:b/>
        </w:rPr>
        <w:t>Meeting Minutes</w:t>
      </w:r>
      <w:r w:rsidRPr="00A509A0">
        <w:rPr>
          <w:b/>
        </w:rPr>
        <w:br/>
        <w:t>Lenox Cultural Council</w:t>
      </w:r>
      <w:r w:rsidRPr="00A509A0">
        <w:rPr>
          <w:b/>
        </w:rPr>
        <w:br/>
      </w:r>
      <w:r w:rsidR="00E373BD">
        <w:rPr>
          <w:b/>
        </w:rPr>
        <w:t>June</w:t>
      </w:r>
      <w:r w:rsidRPr="00A509A0">
        <w:rPr>
          <w:b/>
        </w:rPr>
        <w:t xml:space="preserve"> </w:t>
      </w:r>
      <w:r w:rsidR="00E373BD">
        <w:rPr>
          <w:b/>
        </w:rPr>
        <w:t>2</w:t>
      </w:r>
      <w:r w:rsidRPr="00A509A0">
        <w:rPr>
          <w:b/>
        </w:rPr>
        <w:t>, 20</w:t>
      </w:r>
      <w:r w:rsidR="001F3FE2">
        <w:rPr>
          <w:b/>
        </w:rPr>
        <w:t>20</w:t>
      </w:r>
    </w:p>
    <w:p w14:paraId="40AC9DFD" w14:textId="0B68977F" w:rsidR="00427B89" w:rsidRDefault="008D4326" w:rsidP="004E2264">
      <w:r w:rsidRPr="00A509A0">
        <w:t xml:space="preserve">Present:  Arlene D. Schiff, Beth Tracy Gamble, Erin McNamara, </w:t>
      </w:r>
      <w:r w:rsidR="0047269E">
        <w:t>Donna Pi</w:t>
      </w:r>
      <w:r w:rsidR="000144F1">
        <w:t>g</w:t>
      </w:r>
      <w:r w:rsidR="008B5EFA">
        <w:t>natelli</w:t>
      </w:r>
      <w:r w:rsidRPr="00A509A0">
        <w:t xml:space="preserve">, Katy </w:t>
      </w:r>
      <w:r w:rsidR="00546E47">
        <w:t>Holt</w:t>
      </w:r>
      <w:r w:rsidR="000A2033">
        <w:t xml:space="preserve">, </w:t>
      </w:r>
      <w:r w:rsidR="00465E28">
        <w:t>Marybeth Mitts</w:t>
      </w:r>
    </w:p>
    <w:p w14:paraId="00688C66" w14:textId="5ECFE132" w:rsidR="00987732" w:rsidRDefault="000441A8" w:rsidP="00CD346B">
      <w:pPr>
        <w:pStyle w:val="ListParagraph"/>
        <w:numPr>
          <w:ilvl w:val="0"/>
          <w:numId w:val="1"/>
        </w:numPr>
        <w:spacing w:after="120" w:line="300" w:lineRule="atLeast"/>
      </w:pPr>
      <w:r w:rsidRPr="005B7D30">
        <w:t xml:space="preserve">The Council </w:t>
      </w:r>
      <w:r w:rsidR="007613CF">
        <w:t xml:space="preserve">discussed the grant modification requests we have received </w:t>
      </w:r>
      <w:proofErr w:type="gramStart"/>
      <w:r w:rsidR="00A54220">
        <w:t>as a result of</w:t>
      </w:r>
      <w:proofErr w:type="gramEnd"/>
      <w:r w:rsidR="00A54220">
        <w:t xml:space="preserve"> the COVID-19 </w:t>
      </w:r>
      <w:r w:rsidR="00EB362E">
        <w:t>pandemic</w:t>
      </w:r>
      <w:r w:rsidR="00A54220">
        <w:t xml:space="preserve"> </w:t>
      </w:r>
      <w:r w:rsidR="007613CF">
        <w:t xml:space="preserve">and </w:t>
      </w:r>
      <w:r w:rsidR="00D52E69">
        <w:t>unanimously</w:t>
      </w:r>
      <w:r w:rsidR="007613CF">
        <w:t xml:space="preserve"> approved </w:t>
      </w:r>
      <w:r w:rsidR="00032189">
        <w:t xml:space="preserve">them. </w:t>
      </w:r>
      <w:r w:rsidR="00A54220">
        <w:t>W</w:t>
      </w:r>
      <w:r w:rsidR="00BA78D7">
        <w:t xml:space="preserve">e realize that organizations may not be able to hold their events when or as planned and </w:t>
      </w:r>
      <w:r w:rsidR="00083248">
        <w:t>want to work with them to accommodate needed changes to their program</w:t>
      </w:r>
      <w:r w:rsidR="00987732">
        <w:t>.</w:t>
      </w:r>
      <w:r w:rsidR="004B213C">
        <w:t xml:space="preserve"> These include the following program modification requests:</w:t>
      </w:r>
    </w:p>
    <w:p w14:paraId="61E08429" w14:textId="5AEE8ECB" w:rsidR="004B213C" w:rsidRDefault="00D610A4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>OLLI</w:t>
      </w:r>
      <w:r w:rsidR="00336F03">
        <w:t xml:space="preserve"> Art Show</w:t>
      </w:r>
      <w:r w:rsidR="00E65B28">
        <w:t xml:space="preserve">. Their </w:t>
      </w:r>
      <w:r w:rsidR="00AA6468">
        <w:t xml:space="preserve">show </w:t>
      </w:r>
      <w:r w:rsidR="00336F03">
        <w:t xml:space="preserve">will be </w:t>
      </w:r>
      <w:r w:rsidR="00E36A8E">
        <w:t>converted to a virtual art show</w:t>
      </w:r>
      <w:r w:rsidR="009D26B4">
        <w:t xml:space="preserve"> ($600 grant)</w:t>
      </w:r>
    </w:p>
    <w:p w14:paraId="43B393B0" w14:textId="3145C19D" w:rsidR="00AE5DDE" w:rsidRDefault="00D22FA6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>Stockbridge Sinfonia</w:t>
      </w:r>
      <w:r w:rsidR="00AA6468">
        <w:t>.  Their</w:t>
      </w:r>
      <w:r>
        <w:t xml:space="preserve"> $600 grant will now be used for administrative expenses </w:t>
      </w:r>
      <w:r w:rsidR="00AE5DDE">
        <w:t>in lieu of their 2020 Concert Series</w:t>
      </w:r>
    </w:p>
    <w:p w14:paraId="680B6C5F" w14:textId="77777777" w:rsidR="00727D68" w:rsidRDefault="00AE5DDE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 xml:space="preserve">IS183 will use their $500 grant </w:t>
      </w:r>
      <w:r w:rsidR="00727D68">
        <w:t>to conduct virtual art classes for Lenox School staff</w:t>
      </w:r>
    </w:p>
    <w:p w14:paraId="7DB89FE5" w14:textId="77777777" w:rsidR="00E65B28" w:rsidRDefault="00C518FB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 xml:space="preserve">Mass Audubon/Pleasant Valley has cancelled their Trailside Music Series and their $600 grant will now be used for administrative expenses.  They will be instructed to </w:t>
      </w:r>
      <w:r w:rsidR="00E65B28">
        <w:t>submit a reimbursement request detailing how the grant money was spent</w:t>
      </w:r>
    </w:p>
    <w:p w14:paraId="271891CE" w14:textId="77777777" w:rsidR="002E0330" w:rsidRDefault="00E65B28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>Berkshire Pulse</w:t>
      </w:r>
      <w:r w:rsidR="00AB2513">
        <w:t xml:space="preserve"> will use their $500 grant </w:t>
      </w:r>
      <w:r w:rsidR="002E0330">
        <w:t>for a Fall show instead of this Spring</w:t>
      </w:r>
    </w:p>
    <w:p w14:paraId="293E96A2" w14:textId="78D03A4B" w:rsidR="0070409D" w:rsidRDefault="002E0330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>Pittsfield Shakespeare in the Park</w:t>
      </w:r>
      <w:r w:rsidR="002C6CE7">
        <w:t xml:space="preserve"> has cancelled their 2020 Summer production and based on further </w:t>
      </w:r>
      <w:r w:rsidR="0070409D">
        <w:t>clarification</w:t>
      </w:r>
      <w:r w:rsidR="002C6CE7">
        <w:t xml:space="preserve"> from the organization, </w:t>
      </w:r>
      <w:r w:rsidR="004E09C2">
        <w:t xml:space="preserve">their $400 grant may be used for </w:t>
      </w:r>
      <w:r w:rsidR="0070409D">
        <w:t>administrative expenses</w:t>
      </w:r>
    </w:p>
    <w:p w14:paraId="68C45373" w14:textId="3F28230E" w:rsidR="009D26B4" w:rsidRDefault="0070409D" w:rsidP="004B213C">
      <w:pPr>
        <w:pStyle w:val="ListParagraph"/>
        <w:numPr>
          <w:ilvl w:val="1"/>
          <w:numId w:val="1"/>
        </w:numPr>
        <w:spacing w:after="120" w:line="300" w:lineRule="atLeast"/>
      </w:pPr>
      <w:r>
        <w:t>Sara Campbell’s production, To</w:t>
      </w:r>
      <w:r w:rsidR="00F25925">
        <w:t xml:space="preserve"> Indian Territory and Back Again, </w:t>
      </w:r>
      <w:r w:rsidR="001B447C">
        <w:t xml:space="preserve">may be held virtually in conjunction with the Lenox Library.  She </w:t>
      </w:r>
      <w:r w:rsidR="001C0072">
        <w:t>will be advised to contact Katie O’Ne</w:t>
      </w:r>
      <w:r w:rsidR="001B24A0">
        <w:t>i</w:t>
      </w:r>
      <w:r w:rsidR="001C0072">
        <w:t>l at the library to explore options.</w:t>
      </w:r>
      <w:r w:rsidR="000E4B6E">
        <w:t xml:space="preserve">  We support her retaining her $250 grant</w:t>
      </w:r>
      <w:r w:rsidR="00AE5DDE">
        <w:t xml:space="preserve"> </w:t>
      </w:r>
    </w:p>
    <w:p w14:paraId="06CD886A" w14:textId="77777777" w:rsidR="000F41CD" w:rsidRDefault="008E3C8C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>Beth stated she has taken over the production of the Lenox Cultural District e-Newsletter</w:t>
      </w:r>
      <w:r w:rsidR="00EA726D">
        <w:t xml:space="preserve"> and </w:t>
      </w:r>
      <w:r w:rsidR="00D92907">
        <w:t xml:space="preserve">will be adding LCC sponsored events to their calendar.  Members were instructed to provide her </w:t>
      </w:r>
      <w:r w:rsidR="00290711">
        <w:t xml:space="preserve">with upcoming events to include.  She will also post these events on the cultural district’s </w:t>
      </w:r>
      <w:r w:rsidR="000F41CD">
        <w:t>home page</w:t>
      </w:r>
    </w:p>
    <w:p w14:paraId="671B15DE" w14:textId="730BD370" w:rsidR="00BE6D29" w:rsidRDefault="000F41CD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Marybeth Mitts confirmed the Town of Lenox will </w:t>
      </w:r>
      <w:r w:rsidR="00BE6D29">
        <w:t xml:space="preserve">continue our council’s funding </w:t>
      </w:r>
      <w:r w:rsidR="008610CA">
        <w:t xml:space="preserve">of $4,800 </w:t>
      </w:r>
      <w:r w:rsidR="00BE6D29">
        <w:t>for</w:t>
      </w:r>
      <w:r w:rsidR="001B1F9A">
        <w:t xml:space="preserve"> the</w:t>
      </w:r>
      <w:r w:rsidR="00BE6D29">
        <w:t xml:space="preserve"> next fiscal year</w:t>
      </w:r>
    </w:p>
    <w:p w14:paraId="42A2DC3E" w14:textId="23DC7708" w:rsidR="00933C2A" w:rsidRDefault="00BE6D29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Katy will distribute the </w:t>
      </w:r>
      <w:r w:rsidR="00E30D8F">
        <w:t xml:space="preserve">new LCC logo for final review.  Once </w:t>
      </w:r>
      <w:r w:rsidR="001B1F9A">
        <w:t xml:space="preserve">the review is </w:t>
      </w:r>
      <w:r w:rsidR="00E30D8F">
        <w:t>complete, we can forward the logo to grantees for use in publici</w:t>
      </w:r>
      <w:r w:rsidR="000F435F">
        <w:t>zing their upcoming events</w:t>
      </w:r>
      <w:r w:rsidR="00E30D8F">
        <w:t xml:space="preserve"> </w:t>
      </w:r>
      <w:r>
        <w:t xml:space="preserve"> </w:t>
      </w:r>
      <w:r w:rsidR="000F41CD">
        <w:t xml:space="preserve"> </w:t>
      </w:r>
    </w:p>
    <w:p w14:paraId="173E1F83" w14:textId="77777777" w:rsidR="00AB0A5C" w:rsidRDefault="00AB0A5C" w:rsidP="00AB0A5C">
      <w:pPr>
        <w:spacing w:after="120" w:line="300" w:lineRule="atLeast"/>
        <w:ind w:left="360"/>
      </w:pPr>
    </w:p>
    <w:p w14:paraId="0FCE386C" w14:textId="2E566DAF" w:rsidR="008D4326" w:rsidRPr="005B7D30" w:rsidRDefault="000441A8" w:rsidP="0012565B">
      <w:pPr>
        <w:ind w:left="360"/>
      </w:pPr>
      <w:r w:rsidRPr="005B7D30">
        <w:t xml:space="preserve">Submitted by </w:t>
      </w:r>
      <w:r w:rsidR="003D7540" w:rsidRPr="005B7D30">
        <w:t>Erin McNamara</w:t>
      </w:r>
      <w:r w:rsidRPr="005B7D30">
        <w:t xml:space="preserve">, </w:t>
      </w:r>
      <w:r w:rsidR="003D7540" w:rsidRPr="005B7D30">
        <w:t>Secretary</w:t>
      </w:r>
      <w:r w:rsidR="00A509A0" w:rsidRPr="005B7D30">
        <w:br/>
      </w:r>
      <w:r w:rsidRPr="005B7D30">
        <w:t>Lenox Cultural Council</w:t>
      </w:r>
    </w:p>
    <w:sectPr w:rsidR="008D4326" w:rsidRPr="005B7D30" w:rsidSect="00E316F2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62B4"/>
    <w:multiLevelType w:val="hybridMultilevel"/>
    <w:tmpl w:val="22A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6"/>
    <w:rsid w:val="00002F26"/>
    <w:rsid w:val="00005F43"/>
    <w:rsid w:val="000144F1"/>
    <w:rsid w:val="000148E3"/>
    <w:rsid w:val="00015DEA"/>
    <w:rsid w:val="00023307"/>
    <w:rsid w:val="00025F5C"/>
    <w:rsid w:val="00032189"/>
    <w:rsid w:val="000343DA"/>
    <w:rsid w:val="000441A8"/>
    <w:rsid w:val="00083248"/>
    <w:rsid w:val="00097822"/>
    <w:rsid w:val="000A2033"/>
    <w:rsid w:val="000B39A9"/>
    <w:rsid w:val="000C6F19"/>
    <w:rsid w:val="000E3B8D"/>
    <w:rsid w:val="000E4B6E"/>
    <w:rsid w:val="000F41CD"/>
    <w:rsid w:val="000F435F"/>
    <w:rsid w:val="001049A6"/>
    <w:rsid w:val="0012565B"/>
    <w:rsid w:val="00133EEB"/>
    <w:rsid w:val="00156A9C"/>
    <w:rsid w:val="00160030"/>
    <w:rsid w:val="00162C1B"/>
    <w:rsid w:val="00164A2E"/>
    <w:rsid w:val="00181CD6"/>
    <w:rsid w:val="001A75F4"/>
    <w:rsid w:val="001B0F06"/>
    <w:rsid w:val="001B1F9A"/>
    <w:rsid w:val="001B24A0"/>
    <w:rsid w:val="001B447C"/>
    <w:rsid w:val="001C0072"/>
    <w:rsid w:val="001C670D"/>
    <w:rsid w:val="001C70D1"/>
    <w:rsid w:val="001C7274"/>
    <w:rsid w:val="001C72CA"/>
    <w:rsid w:val="001D5B7A"/>
    <w:rsid w:val="001F3FE2"/>
    <w:rsid w:val="002134FB"/>
    <w:rsid w:val="00226A4D"/>
    <w:rsid w:val="00232B65"/>
    <w:rsid w:val="00234262"/>
    <w:rsid w:val="00264536"/>
    <w:rsid w:val="00264A69"/>
    <w:rsid w:val="002707B1"/>
    <w:rsid w:val="00290711"/>
    <w:rsid w:val="00291798"/>
    <w:rsid w:val="002B5E54"/>
    <w:rsid w:val="002C4BD0"/>
    <w:rsid w:val="002C6CE7"/>
    <w:rsid w:val="002D3840"/>
    <w:rsid w:val="002D4FE1"/>
    <w:rsid w:val="002E0330"/>
    <w:rsid w:val="002E2955"/>
    <w:rsid w:val="002F5646"/>
    <w:rsid w:val="00305DE4"/>
    <w:rsid w:val="00333D36"/>
    <w:rsid w:val="00334115"/>
    <w:rsid w:val="00336F03"/>
    <w:rsid w:val="00355A82"/>
    <w:rsid w:val="003566F6"/>
    <w:rsid w:val="00367D67"/>
    <w:rsid w:val="00373EC0"/>
    <w:rsid w:val="003949D6"/>
    <w:rsid w:val="003A3030"/>
    <w:rsid w:val="003C29D9"/>
    <w:rsid w:val="003D435F"/>
    <w:rsid w:val="003D7540"/>
    <w:rsid w:val="003E509B"/>
    <w:rsid w:val="003F675F"/>
    <w:rsid w:val="004200B2"/>
    <w:rsid w:val="00420287"/>
    <w:rsid w:val="00427B89"/>
    <w:rsid w:val="00465E28"/>
    <w:rsid w:val="00470AB4"/>
    <w:rsid w:val="0047269E"/>
    <w:rsid w:val="00474E81"/>
    <w:rsid w:val="00483264"/>
    <w:rsid w:val="004B213C"/>
    <w:rsid w:val="004B481B"/>
    <w:rsid w:val="004D4A7F"/>
    <w:rsid w:val="004E09C2"/>
    <w:rsid w:val="004E16A4"/>
    <w:rsid w:val="004E2264"/>
    <w:rsid w:val="004E2B05"/>
    <w:rsid w:val="004E3C2D"/>
    <w:rsid w:val="004E5DA1"/>
    <w:rsid w:val="005156D7"/>
    <w:rsid w:val="0053120E"/>
    <w:rsid w:val="00545864"/>
    <w:rsid w:val="00546DB3"/>
    <w:rsid w:val="00546E47"/>
    <w:rsid w:val="00553F00"/>
    <w:rsid w:val="0056199A"/>
    <w:rsid w:val="00563BEC"/>
    <w:rsid w:val="005640AD"/>
    <w:rsid w:val="005644E0"/>
    <w:rsid w:val="00572C0F"/>
    <w:rsid w:val="00590236"/>
    <w:rsid w:val="005B6250"/>
    <w:rsid w:val="005B72D3"/>
    <w:rsid w:val="005B7D30"/>
    <w:rsid w:val="00611CAD"/>
    <w:rsid w:val="0062292E"/>
    <w:rsid w:val="0063324B"/>
    <w:rsid w:val="006428F8"/>
    <w:rsid w:val="00643E63"/>
    <w:rsid w:val="0065245F"/>
    <w:rsid w:val="00671776"/>
    <w:rsid w:val="00682708"/>
    <w:rsid w:val="00697DB6"/>
    <w:rsid w:val="006B0826"/>
    <w:rsid w:val="006D0D60"/>
    <w:rsid w:val="006E5FA5"/>
    <w:rsid w:val="0070409D"/>
    <w:rsid w:val="00705E12"/>
    <w:rsid w:val="007117EC"/>
    <w:rsid w:val="00727D68"/>
    <w:rsid w:val="00732922"/>
    <w:rsid w:val="007613CF"/>
    <w:rsid w:val="007A073B"/>
    <w:rsid w:val="007A34E1"/>
    <w:rsid w:val="007A4A66"/>
    <w:rsid w:val="007B4FA0"/>
    <w:rsid w:val="007D6FCE"/>
    <w:rsid w:val="007D78B1"/>
    <w:rsid w:val="007F0715"/>
    <w:rsid w:val="007F7141"/>
    <w:rsid w:val="008172EA"/>
    <w:rsid w:val="0083654D"/>
    <w:rsid w:val="00836DE6"/>
    <w:rsid w:val="00841B37"/>
    <w:rsid w:val="00841C43"/>
    <w:rsid w:val="008440AF"/>
    <w:rsid w:val="008610CA"/>
    <w:rsid w:val="00861886"/>
    <w:rsid w:val="00863606"/>
    <w:rsid w:val="00873A90"/>
    <w:rsid w:val="008B2039"/>
    <w:rsid w:val="008B5EFA"/>
    <w:rsid w:val="008C1FC3"/>
    <w:rsid w:val="008D4326"/>
    <w:rsid w:val="008E3C8C"/>
    <w:rsid w:val="008F0B98"/>
    <w:rsid w:val="00921F2F"/>
    <w:rsid w:val="009234B2"/>
    <w:rsid w:val="00933224"/>
    <w:rsid w:val="00933C2A"/>
    <w:rsid w:val="009455DA"/>
    <w:rsid w:val="00951685"/>
    <w:rsid w:val="009554C7"/>
    <w:rsid w:val="00957689"/>
    <w:rsid w:val="00970B27"/>
    <w:rsid w:val="00987732"/>
    <w:rsid w:val="009D1B48"/>
    <w:rsid w:val="009D26B4"/>
    <w:rsid w:val="009E54CF"/>
    <w:rsid w:val="00A044F1"/>
    <w:rsid w:val="00A27826"/>
    <w:rsid w:val="00A31B3A"/>
    <w:rsid w:val="00A33AE0"/>
    <w:rsid w:val="00A509A0"/>
    <w:rsid w:val="00A51AD6"/>
    <w:rsid w:val="00A54220"/>
    <w:rsid w:val="00A61FBB"/>
    <w:rsid w:val="00A66710"/>
    <w:rsid w:val="00A8349F"/>
    <w:rsid w:val="00A86310"/>
    <w:rsid w:val="00A9073B"/>
    <w:rsid w:val="00A90B77"/>
    <w:rsid w:val="00A9681D"/>
    <w:rsid w:val="00AA6468"/>
    <w:rsid w:val="00AB0A5C"/>
    <w:rsid w:val="00AB2513"/>
    <w:rsid w:val="00AB36D9"/>
    <w:rsid w:val="00AD2212"/>
    <w:rsid w:val="00AE064F"/>
    <w:rsid w:val="00AE5DDE"/>
    <w:rsid w:val="00AF20AB"/>
    <w:rsid w:val="00AF357C"/>
    <w:rsid w:val="00B23B39"/>
    <w:rsid w:val="00B2621D"/>
    <w:rsid w:val="00B43A8F"/>
    <w:rsid w:val="00B4510B"/>
    <w:rsid w:val="00B632F3"/>
    <w:rsid w:val="00B65F28"/>
    <w:rsid w:val="00B7541A"/>
    <w:rsid w:val="00BA0B5C"/>
    <w:rsid w:val="00BA78D7"/>
    <w:rsid w:val="00BB5F0B"/>
    <w:rsid w:val="00BC5446"/>
    <w:rsid w:val="00BD68A7"/>
    <w:rsid w:val="00BD7C11"/>
    <w:rsid w:val="00BE6D29"/>
    <w:rsid w:val="00BE7CD2"/>
    <w:rsid w:val="00BF1646"/>
    <w:rsid w:val="00C17D73"/>
    <w:rsid w:val="00C2031B"/>
    <w:rsid w:val="00C37DE0"/>
    <w:rsid w:val="00C40F72"/>
    <w:rsid w:val="00C4407A"/>
    <w:rsid w:val="00C518FB"/>
    <w:rsid w:val="00C57A36"/>
    <w:rsid w:val="00C6091C"/>
    <w:rsid w:val="00C7639A"/>
    <w:rsid w:val="00C9663B"/>
    <w:rsid w:val="00CD346B"/>
    <w:rsid w:val="00CD380A"/>
    <w:rsid w:val="00CD5F6E"/>
    <w:rsid w:val="00CE20BE"/>
    <w:rsid w:val="00CE3DDC"/>
    <w:rsid w:val="00D034DA"/>
    <w:rsid w:val="00D2266E"/>
    <w:rsid w:val="00D22FA6"/>
    <w:rsid w:val="00D52E69"/>
    <w:rsid w:val="00D610A4"/>
    <w:rsid w:val="00D64916"/>
    <w:rsid w:val="00D65989"/>
    <w:rsid w:val="00D65994"/>
    <w:rsid w:val="00D92907"/>
    <w:rsid w:val="00DA226F"/>
    <w:rsid w:val="00DB3454"/>
    <w:rsid w:val="00DC7B45"/>
    <w:rsid w:val="00DD0DE3"/>
    <w:rsid w:val="00E00B72"/>
    <w:rsid w:val="00E12747"/>
    <w:rsid w:val="00E17D46"/>
    <w:rsid w:val="00E2214D"/>
    <w:rsid w:val="00E2225C"/>
    <w:rsid w:val="00E30D8F"/>
    <w:rsid w:val="00E316F2"/>
    <w:rsid w:val="00E342EC"/>
    <w:rsid w:val="00E36A8E"/>
    <w:rsid w:val="00E373BD"/>
    <w:rsid w:val="00E65B28"/>
    <w:rsid w:val="00E87CB2"/>
    <w:rsid w:val="00EA0470"/>
    <w:rsid w:val="00EA726D"/>
    <w:rsid w:val="00EB362E"/>
    <w:rsid w:val="00EC654D"/>
    <w:rsid w:val="00ED44DD"/>
    <w:rsid w:val="00EE3E25"/>
    <w:rsid w:val="00F17A7C"/>
    <w:rsid w:val="00F25925"/>
    <w:rsid w:val="00F36062"/>
    <w:rsid w:val="00F859E3"/>
    <w:rsid w:val="00F909F2"/>
    <w:rsid w:val="00F940EC"/>
    <w:rsid w:val="00F942C1"/>
    <w:rsid w:val="00F97CA7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AEC"/>
  <w15:chartTrackingRefBased/>
  <w15:docId w15:val="{9CAB6540-E8F0-4CCB-9847-862BBE1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EE4A5A3D0EE469F73473F46361F06" ma:contentTypeVersion="13" ma:contentTypeDescription="Create a new document." ma:contentTypeScope="" ma:versionID="3b66e71691fdcd11d806d58f43a97666">
  <xsd:schema xmlns:xsd="http://www.w3.org/2001/XMLSchema" xmlns:xs="http://www.w3.org/2001/XMLSchema" xmlns:p="http://schemas.microsoft.com/office/2006/metadata/properties" xmlns:ns3="9a991beb-1a54-4477-a9ac-b089c1c22bc5" xmlns:ns4="685b13b0-40ef-4d5b-8294-e21f30a0e125" targetNamespace="http://schemas.microsoft.com/office/2006/metadata/properties" ma:root="true" ma:fieldsID="63dc042a7f0d1ca648703a92b3b97906" ns3:_="" ns4:_="">
    <xsd:import namespace="9a991beb-1a54-4477-a9ac-b089c1c22bc5"/>
    <xsd:import namespace="685b13b0-40ef-4d5b-8294-e21f30a0e1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1beb-1a54-4477-a9ac-b089c1c2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13b0-40ef-4d5b-8294-e21f30a0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9DE6-D3C0-4BD3-91AA-6888CD3B5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A39A-314C-4C73-AFAA-20DF071E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91beb-1a54-4477-a9ac-b089c1c22bc5"/>
    <ds:schemaRef ds:uri="685b13b0-40ef-4d5b-8294-e21f30a0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8EC9B-195C-432F-B72B-F329AAEA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F248D-C9F5-4F9F-B856-A293274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Erin McNamara</cp:lastModifiedBy>
  <cp:revision>39</cp:revision>
  <cp:lastPrinted>2020-04-16T18:09:00Z</cp:lastPrinted>
  <dcterms:created xsi:type="dcterms:W3CDTF">2020-06-02T18:20:00Z</dcterms:created>
  <dcterms:modified xsi:type="dcterms:W3CDTF">2020-06-04T14:13:00Z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0x010100DF2EE4A5A3D0EE469F73473F46361F06</vt:lpwstr>
  </property>
</Properties>
</file>