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6938" w14:textId="77777777" w:rsidR="006675FE" w:rsidRDefault="006675FE" w:rsidP="00F228EB">
      <w:pPr>
        <w:rPr>
          <w:rFonts w:ascii="Times New Roman" w:hAnsi="Times New Roman" w:cs="Times New Roman"/>
          <w:b/>
          <w:sz w:val="26"/>
          <w:szCs w:val="26"/>
        </w:rPr>
      </w:pPr>
    </w:p>
    <w:p w14:paraId="77C91BEC" w14:textId="77777777" w:rsidR="0010483A" w:rsidRDefault="0010483A" w:rsidP="00D97054">
      <w:pPr>
        <w:rPr>
          <w:rFonts w:ascii="Times New Roman" w:hAnsi="Times New Roman" w:cs="Times New Roman"/>
          <w:b/>
          <w:sz w:val="26"/>
          <w:szCs w:val="26"/>
        </w:rPr>
      </w:pPr>
    </w:p>
    <w:p w14:paraId="7BEB8072" w14:textId="53E0F2A2" w:rsidR="006675FE" w:rsidRPr="006669B7" w:rsidRDefault="00660DB8" w:rsidP="00D97054">
      <w:pPr>
        <w:rPr>
          <w:rFonts w:ascii="Times New Roman" w:hAnsi="Times New Roman" w:cs="Times New Roman"/>
          <w:b/>
          <w:sz w:val="26"/>
          <w:szCs w:val="26"/>
        </w:rPr>
      </w:pPr>
      <w:r w:rsidRPr="00F228EB">
        <w:rPr>
          <w:rFonts w:ascii="Times New Roman" w:hAnsi="Times New Roman" w:cs="Times New Roman"/>
          <w:b/>
          <w:sz w:val="26"/>
          <w:szCs w:val="26"/>
        </w:rPr>
        <w:t>Lenox Finance Committee Meeting</w:t>
      </w:r>
      <w:r w:rsidR="00F228EB" w:rsidRPr="00F228EB">
        <w:rPr>
          <w:rFonts w:ascii="Times New Roman" w:hAnsi="Times New Roman" w:cs="Times New Roman"/>
          <w:b/>
          <w:sz w:val="26"/>
          <w:szCs w:val="26"/>
        </w:rPr>
        <w:t xml:space="preserve"> Minutes</w:t>
      </w:r>
      <w:r w:rsidR="008B607B">
        <w:rPr>
          <w:rFonts w:ascii="Times New Roman" w:hAnsi="Times New Roman" w:cs="Times New Roman"/>
          <w:b/>
          <w:sz w:val="26"/>
          <w:szCs w:val="26"/>
        </w:rPr>
        <w:t>.</w:t>
      </w:r>
    </w:p>
    <w:p w14:paraId="285805BD" w14:textId="77777777" w:rsidR="0010483A" w:rsidRDefault="0010483A" w:rsidP="00D97054">
      <w:pPr>
        <w:rPr>
          <w:rFonts w:ascii="Times New Roman" w:hAnsi="Times New Roman" w:cs="Times New Roman"/>
        </w:rPr>
      </w:pPr>
    </w:p>
    <w:p w14:paraId="542E58F2" w14:textId="06F59E9C" w:rsidR="00D97054" w:rsidRPr="00F228EB" w:rsidRDefault="00DA05C1" w:rsidP="00D97054">
      <w:pPr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>Date:</w:t>
      </w:r>
      <w:r w:rsidRPr="00F228EB">
        <w:rPr>
          <w:rFonts w:ascii="Times New Roman" w:hAnsi="Times New Roman" w:cs="Times New Roman"/>
        </w:rPr>
        <w:tab/>
      </w:r>
      <w:r w:rsidRPr="00F228EB">
        <w:rPr>
          <w:rFonts w:ascii="Times New Roman" w:hAnsi="Times New Roman" w:cs="Times New Roman"/>
        </w:rPr>
        <w:tab/>
      </w:r>
      <w:r w:rsidRPr="00F228EB">
        <w:rPr>
          <w:rFonts w:ascii="Times New Roman" w:hAnsi="Times New Roman" w:cs="Times New Roman"/>
        </w:rPr>
        <w:tab/>
      </w:r>
      <w:r w:rsidR="00C250CB">
        <w:rPr>
          <w:rFonts w:ascii="Times New Roman" w:hAnsi="Times New Roman" w:cs="Times New Roman"/>
        </w:rPr>
        <w:t>March 16</w:t>
      </w:r>
      <w:r w:rsidR="008B607B">
        <w:rPr>
          <w:rFonts w:ascii="Times New Roman" w:hAnsi="Times New Roman" w:cs="Times New Roman"/>
        </w:rPr>
        <w:t>, 2023</w:t>
      </w:r>
      <w:r w:rsidR="008D4F32" w:rsidRPr="008D4F32">
        <w:rPr>
          <w:rFonts w:ascii="Times New Roman" w:hAnsi="Times New Roman" w:cs="Times New Roman"/>
        </w:rPr>
        <w:t xml:space="preserve"> </w:t>
      </w:r>
    </w:p>
    <w:p w14:paraId="11172B30" w14:textId="3D7E3749" w:rsidR="00046517" w:rsidRPr="00F228EB" w:rsidRDefault="00413E76" w:rsidP="00C63789">
      <w:pPr>
        <w:ind w:left="2160" w:hanging="2160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 xml:space="preserve">Members </w:t>
      </w:r>
      <w:r w:rsidR="00660DB8" w:rsidRPr="00F228EB">
        <w:rPr>
          <w:rFonts w:ascii="Times New Roman" w:hAnsi="Times New Roman" w:cs="Times New Roman"/>
        </w:rPr>
        <w:t xml:space="preserve">Present:  </w:t>
      </w:r>
      <w:r w:rsidR="00DA05C1" w:rsidRPr="00F228EB">
        <w:rPr>
          <w:rFonts w:ascii="Times New Roman" w:hAnsi="Times New Roman" w:cs="Times New Roman"/>
        </w:rPr>
        <w:tab/>
      </w:r>
      <w:r w:rsidR="00A85BAB" w:rsidRPr="00F228EB">
        <w:rPr>
          <w:rFonts w:ascii="Times New Roman" w:hAnsi="Times New Roman" w:cs="Times New Roman"/>
        </w:rPr>
        <w:t xml:space="preserve">Kristine Cass (KC), </w:t>
      </w:r>
      <w:r w:rsidR="00342E0A">
        <w:rPr>
          <w:rFonts w:ascii="Times New Roman" w:hAnsi="Times New Roman" w:cs="Times New Roman"/>
        </w:rPr>
        <w:t>Blaise Gregory (BG)</w:t>
      </w:r>
      <w:r w:rsidR="00961847">
        <w:rPr>
          <w:rFonts w:ascii="Times New Roman" w:hAnsi="Times New Roman" w:cs="Times New Roman"/>
        </w:rPr>
        <w:t>, Josh Levin (JL)</w:t>
      </w:r>
      <w:r w:rsidR="008E21D2" w:rsidRPr="008E21D2">
        <w:rPr>
          <w:rFonts w:ascii="Times New Roman" w:hAnsi="Times New Roman" w:cs="Times New Roman"/>
        </w:rPr>
        <w:t xml:space="preserve"> </w:t>
      </w:r>
    </w:p>
    <w:p w14:paraId="1A5194EC" w14:textId="3177BD30" w:rsidR="00AA2766" w:rsidRPr="00F228EB" w:rsidRDefault="007535AE" w:rsidP="00AA2766">
      <w:pPr>
        <w:ind w:left="2160" w:hanging="2160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>Guests:</w:t>
      </w:r>
      <w:r w:rsidRPr="00F228EB">
        <w:rPr>
          <w:rFonts w:ascii="Times New Roman" w:hAnsi="Times New Roman" w:cs="Times New Roman"/>
        </w:rPr>
        <w:tab/>
      </w:r>
      <w:r w:rsidR="00C250CB">
        <w:rPr>
          <w:rFonts w:ascii="Times New Roman" w:hAnsi="Times New Roman" w:cs="Times New Roman"/>
        </w:rPr>
        <w:t xml:space="preserve">Chris </w:t>
      </w:r>
      <w:proofErr w:type="spellStart"/>
      <w:r w:rsidR="00C250CB">
        <w:rPr>
          <w:rFonts w:ascii="Times New Roman" w:hAnsi="Times New Roman" w:cs="Times New Roman"/>
        </w:rPr>
        <w:t>K</w:t>
      </w:r>
      <w:r w:rsidR="00C17CEB">
        <w:rPr>
          <w:rFonts w:ascii="Times New Roman" w:hAnsi="Times New Roman" w:cs="Times New Roman"/>
        </w:rPr>
        <w:t>etchen</w:t>
      </w:r>
      <w:proofErr w:type="spellEnd"/>
      <w:r w:rsidR="00C00A86">
        <w:rPr>
          <w:rFonts w:ascii="Times New Roman" w:hAnsi="Times New Roman" w:cs="Times New Roman"/>
        </w:rPr>
        <w:t xml:space="preserve"> (CK)</w:t>
      </w:r>
      <w:r w:rsidR="00C250CB">
        <w:rPr>
          <w:rFonts w:ascii="Times New Roman" w:hAnsi="Times New Roman" w:cs="Times New Roman"/>
        </w:rPr>
        <w:t xml:space="preserve">, </w:t>
      </w:r>
      <w:r w:rsidR="00C17CEB">
        <w:rPr>
          <w:rFonts w:ascii="Times New Roman" w:hAnsi="Times New Roman" w:cs="Times New Roman"/>
        </w:rPr>
        <w:t xml:space="preserve">Steve </w:t>
      </w:r>
      <w:r w:rsidR="008421BC">
        <w:rPr>
          <w:rFonts w:ascii="Times New Roman" w:hAnsi="Times New Roman" w:cs="Times New Roman"/>
        </w:rPr>
        <w:t>O’Brien</w:t>
      </w:r>
      <w:r w:rsidR="00C00A86">
        <w:rPr>
          <w:rFonts w:ascii="Times New Roman" w:hAnsi="Times New Roman" w:cs="Times New Roman"/>
        </w:rPr>
        <w:t xml:space="preserve"> (SO)</w:t>
      </w:r>
      <w:r w:rsidR="008421BC">
        <w:rPr>
          <w:rFonts w:ascii="Times New Roman" w:hAnsi="Times New Roman" w:cs="Times New Roman"/>
        </w:rPr>
        <w:t xml:space="preserve">, </w:t>
      </w:r>
      <w:r w:rsidR="00F569D6">
        <w:rPr>
          <w:rFonts w:ascii="Times New Roman" w:hAnsi="Times New Roman" w:cs="Times New Roman"/>
        </w:rPr>
        <w:t>Chris O’Brien</w:t>
      </w:r>
      <w:r w:rsidR="00C00A86">
        <w:rPr>
          <w:rFonts w:ascii="Times New Roman" w:hAnsi="Times New Roman" w:cs="Times New Roman"/>
        </w:rPr>
        <w:t xml:space="preserve"> (CO)</w:t>
      </w:r>
      <w:r w:rsidR="00F569D6">
        <w:rPr>
          <w:rFonts w:ascii="Times New Roman" w:hAnsi="Times New Roman" w:cs="Times New Roman"/>
        </w:rPr>
        <w:t xml:space="preserve">, William </w:t>
      </w:r>
      <w:proofErr w:type="spellStart"/>
      <w:r w:rsidR="008421BC">
        <w:rPr>
          <w:rFonts w:ascii="Times New Roman" w:hAnsi="Times New Roman" w:cs="Times New Roman"/>
        </w:rPr>
        <w:t>Gopp</w:t>
      </w:r>
      <w:proofErr w:type="spellEnd"/>
      <w:r w:rsidR="00C00A86">
        <w:rPr>
          <w:rFonts w:ascii="Times New Roman" w:hAnsi="Times New Roman" w:cs="Times New Roman"/>
        </w:rPr>
        <w:t xml:space="preserve"> (WG)</w:t>
      </w:r>
    </w:p>
    <w:p w14:paraId="6B5C94D8" w14:textId="77AEEBC7" w:rsidR="008B607B" w:rsidRPr="00F228EB" w:rsidRDefault="00EC7B49" w:rsidP="008B607B">
      <w:pPr>
        <w:ind w:left="2160" w:hanging="2160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>Absent:</w:t>
      </w:r>
      <w:r w:rsidR="00DA05C1" w:rsidRPr="00F228EB">
        <w:rPr>
          <w:rFonts w:ascii="Times New Roman" w:hAnsi="Times New Roman" w:cs="Times New Roman"/>
        </w:rPr>
        <w:tab/>
      </w:r>
      <w:r w:rsidR="003E752C" w:rsidRPr="003E752C">
        <w:rPr>
          <w:rFonts w:ascii="Times New Roman" w:hAnsi="Times New Roman" w:cs="Times New Roman"/>
        </w:rPr>
        <w:t xml:space="preserve"> </w:t>
      </w:r>
      <w:r w:rsidR="00C250CB">
        <w:rPr>
          <w:rFonts w:ascii="Times New Roman" w:hAnsi="Times New Roman" w:cs="Times New Roman"/>
        </w:rPr>
        <w:t>Mindi Morin (MM), David Neubert (DN)</w:t>
      </w:r>
    </w:p>
    <w:p w14:paraId="7EAD6B23" w14:textId="59C70380" w:rsidR="006F0C8F" w:rsidRPr="00F228EB" w:rsidRDefault="006F0C8F" w:rsidP="008B607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52CAE5D" w14:textId="50849F00" w:rsidR="00342E0A" w:rsidRDefault="000A39AF" w:rsidP="000A39AF">
      <w:pPr>
        <w:spacing w:after="120"/>
        <w:jc w:val="both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 xml:space="preserve">Meeting called to order </w:t>
      </w:r>
      <w:r w:rsidR="005327B9">
        <w:rPr>
          <w:rFonts w:ascii="Times New Roman" w:hAnsi="Times New Roman" w:cs="Times New Roman"/>
        </w:rPr>
        <w:t xml:space="preserve">at </w:t>
      </w:r>
      <w:r w:rsidR="008E21D2">
        <w:rPr>
          <w:rFonts w:ascii="Times New Roman" w:hAnsi="Times New Roman" w:cs="Times New Roman"/>
        </w:rPr>
        <w:t>6</w:t>
      </w:r>
      <w:r w:rsidR="008B607B">
        <w:rPr>
          <w:rFonts w:ascii="Times New Roman" w:hAnsi="Times New Roman" w:cs="Times New Roman"/>
        </w:rPr>
        <w:t>:0</w:t>
      </w:r>
      <w:r w:rsidR="008421BC">
        <w:rPr>
          <w:rFonts w:ascii="Times New Roman" w:hAnsi="Times New Roman" w:cs="Times New Roman"/>
        </w:rPr>
        <w:t>3</w:t>
      </w:r>
      <w:r w:rsidR="00A45BEC">
        <w:rPr>
          <w:rFonts w:ascii="Times New Roman" w:hAnsi="Times New Roman" w:cs="Times New Roman"/>
        </w:rPr>
        <w:t>pm</w:t>
      </w:r>
    </w:p>
    <w:p w14:paraId="12B1C570" w14:textId="528A9E99" w:rsidR="000C2ACD" w:rsidRDefault="00740142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CK provided an overview of the police department budget, explaining the increase in </w:t>
      </w:r>
      <w:r w:rsidR="00801FE9">
        <w:rPr>
          <w:rFonts w:ascii="Times New Roman" w:hAnsi="Times New Roman" w:cs="Times New Roman"/>
        </w:rPr>
        <w:t xml:space="preserve">salary </w:t>
      </w:r>
      <w:r>
        <w:rPr>
          <w:rFonts w:ascii="Times New Roman" w:hAnsi="Times New Roman" w:cs="Times New Roman"/>
        </w:rPr>
        <w:t xml:space="preserve">is due to an additional patrolmen position </w:t>
      </w:r>
      <w:r w:rsidR="00400837">
        <w:rPr>
          <w:rFonts w:ascii="Times New Roman" w:hAnsi="Times New Roman" w:cs="Times New Roman"/>
        </w:rPr>
        <w:t xml:space="preserve">and </w:t>
      </w:r>
      <w:r w:rsidR="00951CC0">
        <w:rPr>
          <w:rFonts w:ascii="Times New Roman" w:hAnsi="Times New Roman" w:cs="Times New Roman"/>
        </w:rPr>
        <w:t xml:space="preserve">contracted </w:t>
      </w:r>
      <w:r w:rsidR="00400837">
        <w:rPr>
          <w:rFonts w:ascii="Times New Roman" w:hAnsi="Times New Roman" w:cs="Times New Roman"/>
        </w:rPr>
        <w:t>salary increases.</w:t>
      </w:r>
      <w:r w:rsidR="00951CC0">
        <w:rPr>
          <w:rFonts w:ascii="Times New Roman" w:hAnsi="Times New Roman" w:cs="Times New Roman"/>
        </w:rPr>
        <w:t xml:space="preserve">  </w:t>
      </w:r>
      <w:r w:rsidR="00BB45B6">
        <w:rPr>
          <w:rFonts w:ascii="Times New Roman" w:hAnsi="Times New Roman" w:cs="Times New Roman"/>
        </w:rPr>
        <w:t xml:space="preserve">BG </w:t>
      </w:r>
      <w:r w:rsidR="00DA0DB0">
        <w:rPr>
          <w:rFonts w:ascii="Times New Roman" w:hAnsi="Times New Roman" w:cs="Times New Roman"/>
        </w:rPr>
        <w:t xml:space="preserve">asked if we </w:t>
      </w:r>
      <w:r w:rsidR="00913257">
        <w:rPr>
          <w:rFonts w:ascii="Times New Roman" w:hAnsi="Times New Roman" w:cs="Times New Roman"/>
        </w:rPr>
        <w:t xml:space="preserve">have a </w:t>
      </w:r>
      <w:r w:rsidR="00DA0DB0">
        <w:rPr>
          <w:rFonts w:ascii="Times New Roman" w:hAnsi="Times New Roman" w:cs="Times New Roman"/>
        </w:rPr>
        <w:t xml:space="preserve">need </w:t>
      </w:r>
      <w:r w:rsidR="00913257">
        <w:rPr>
          <w:rFonts w:ascii="Times New Roman" w:hAnsi="Times New Roman" w:cs="Times New Roman"/>
        </w:rPr>
        <w:t xml:space="preserve">for more protective equipment, and </w:t>
      </w:r>
      <w:r w:rsidR="00C00A86">
        <w:rPr>
          <w:rFonts w:ascii="Times New Roman" w:hAnsi="Times New Roman" w:cs="Times New Roman"/>
        </w:rPr>
        <w:t xml:space="preserve">SO </w:t>
      </w:r>
      <w:r w:rsidR="00913257">
        <w:rPr>
          <w:rFonts w:ascii="Times New Roman" w:hAnsi="Times New Roman" w:cs="Times New Roman"/>
        </w:rPr>
        <w:t>responded that additional equipment is included in the capital budget</w:t>
      </w:r>
      <w:r w:rsidR="00D25CD5">
        <w:rPr>
          <w:rFonts w:ascii="Times New Roman" w:hAnsi="Times New Roman" w:cs="Times New Roman"/>
        </w:rPr>
        <w:t xml:space="preserve"> at $25k</w:t>
      </w:r>
      <w:r w:rsidR="00913257">
        <w:rPr>
          <w:rFonts w:ascii="Times New Roman" w:hAnsi="Times New Roman" w:cs="Times New Roman"/>
        </w:rPr>
        <w:t>.</w:t>
      </w:r>
      <w:r w:rsidR="00D25CD5">
        <w:rPr>
          <w:rFonts w:ascii="Times New Roman" w:hAnsi="Times New Roman" w:cs="Times New Roman"/>
        </w:rPr>
        <w:t xml:space="preserve">  Each cruiser would contain appropriate gear.</w:t>
      </w:r>
      <w:r w:rsidR="001A5748">
        <w:rPr>
          <w:rFonts w:ascii="Times New Roman" w:hAnsi="Times New Roman" w:cs="Times New Roman"/>
        </w:rPr>
        <w:t xml:space="preserve"> </w:t>
      </w:r>
      <w:r w:rsidR="00A2147B">
        <w:rPr>
          <w:rFonts w:ascii="Times New Roman" w:hAnsi="Times New Roman" w:cs="Times New Roman"/>
        </w:rPr>
        <w:t xml:space="preserve"> </w:t>
      </w:r>
      <w:r w:rsidR="004325F6">
        <w:rPr>
          <w:rFonts w:ascii="Times New Roman" w:hAnsi="Times New Roman" w:cs="Times New Roman"/>
        </w:rPr>
        <w:t>R</w:t>
      </w:r>
      <w:r w:rsidR="00A2147B">
        <w:rPr>
          <w:rFonts w:ascii="Times New Roman" w:hAnsi="Times New Roman" w:cs="Times New Roman"/>
        </w:rPr>
        <w:t xml:space="preserve">ecruiting </w:t>
      </w:r>
      <w:r w:rsidR="004325F6">
        <w:rPr>
          <w:rFonts w:ascii="Times New Roman" w:hAnsi="Times New Roman" w:cs="Times New Roman"/>
        </w:rPr>
        <w:t xml:space="preserve">police officers </w:t>
      </w:r>
      <w:r w:rsidR="00A2147B">
        <w:rPr>
          <w:rFonts w:ascii="Times New Roman" w:hAnsi="Times New Roman" w:cs="Times New Roman"/>
        </w:rPr>
        <w:t>has been challenging</w:t>
      </w:r>
      <w:r w:rsidR="00216587">
        <w:rPr>
          <w:rFonts w:ascii="Times New Roman" w:hAnsi="Times New Roman" w:cs="Times New Roman"/>
        </w:rPr>
        <w:t xml:space="preserve">, so </w:t>
      </w:r>
      <w:r w:rsidR="004325F6">
        <w:rPr>
          <w:rFonts w:ascii="Times New Roman" w:hAnsi="Times New Roman" w:cs="Times New Roman"/>
        </w:rPr>
        <w:t xml:space="preserve">the budget includes </w:t>
      </w:r>
      <w:r w:rsidR="00D74EAB">
        <w:rPr>
          <w:rFonts w:ascii="Times New Roman" w:hAnsi="Times New Roman" w:cs="Times New Roman"/>
        </w:rPr>
        <w:t xml:space="preserve">funding </w:t>
      </w:r>
      <w:r w:rsidR="004325F6">
        <w:rPr>
          <w:rFonts w:ascii="Times New Roman" w:hAnsi="Times New Roman" w:cs="Times New Roman"/>
        </w:rPr>
        <w:t xml:space="preserve">for </w:t>
      </w:r>
      <w:r w:rsidR="00D74EAB">
        <w:rPr>
          <w:rFonts w:ascii="Times New Roman" w:hAnsi="Times New Roman" w:cs="Times New Roman"/>
        </w:rPr>
        <w:t>training</w:t>
      </w:r>
      <w:r w:rsidR="004F36D8">
        <w:rPr>
          <w:rFonts w:ascii="Times New Roman" w:hAnsi="Times New Roman" w:cs="Times New Roman"/>
        </w:rPr>
        <w:t>.</w:t>
      </w:r>
    </w:p>
    <w:p w14:paraId="7A7E4E3B" w14:textId="316ED7C4" w:rsidR="00611091" w:rsidRDefault="00325C2C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CK discussed the fire </w:t>
      </w:r>
      <w:r w:rsidR="001B0C5F">
        <w:rPr>
          <w:rFonts w:ascii="Times New Roman" w:hAnsi="Times New Roman" w:cs="Times New Roman"/>
        </w:rPr>
        <w:t xml:space="preserve">and ambulance </w:t>
      </w:r>
      <w:r>
        <w:rPr>
          <w:rFonts w:ascii="Times New Roman" w:hAnsi="Times New Roman" w:cs="Times New Roman"/>
        </w:rPr>
        <w:t>budget</w:t>
      </w:r>
      <w:r w:rsidR="001B0C5F">
        <w:rPr>
          <w:rFonts w:ascii="Times New Roman" w:hAnsi="Times New Roman" w:cs="Times New Roman"/>
        </w:rPr>
        <w:t>s</w:t>
      </w:r>
      <w:r w:rsidR="00333AC4">
        <w:rPr>
          <w:rFonts w:ascii="Times New Roman" w:hAnsi="Times New Roman" w:cs="Times New Roman"/>
        </w:rPr>
        <w:t xml:space="preserve">.  Call volume has increased post-Covid, </w:t>
      </w:r>
      <w:r w:rsidR="001B0C5F">
        <w:rPr>
          <w:rFonts w:ascii="Times New Roman" w:hAnsi="Times New Roman" w:cs="Times New Roman"/>
        </w:rPr>
        <w:t xml:space="preserve">with </w:t>
      </w:r>
      <w:r w:rsidR="00333AC4">
        <w:rPr>
          <w:rFonts w:ascii="Times New Roman" w:hAnsi="Times New Roman" w:cs="Times New Roman"/>
        </w:rPr>
        <w:t xml:space="preserve">72% </w:t>
      </w:r>
      <w:r w:rsidR="001B0C5F">
        <w:rPr>
          <w:rFonts w:ascii="Times New Roman" w:hAnsi="Times New Roman" w:cs="Times New Roman"/>
        </w:rPr>
        <w:t xml:space="preserve">of calls </w:t>
      </w:r>
      <w:r w:rsidR="00333AC4">
        <w:rPr>
          <w:rFonts w:ascii="Times New Roman" w:hAnsi="Times New Roman" w:cs="Times New Roman"/>
        </w:rPr>
        <w:t>attributable to ambulance calls</w:t>
      </w:r>
      <w:r w:rsidR="00E85F3A">
        <w:rPr>
          <w:rFonts w:ascii="Times New Roman" w:hAnsi="Times New Roman" w:cs="Times New Roman"/>
        </w:rPr>
        <w:t xml:space="preserve">, which are answered by ambulance and fire personnel.  </w:t>
      </w:r>
      <w:r w:rsidR="00784A06">
        <w:rPr>
          <w:rFonts w:ascii="Times New Roman" w:hAnsi="Times New Roman" w:cs="Times New Roman"/>
        </w:rPr>
        <w:t xml:space="preserve">Fire and ambulance budgets </w:t>
      </w:r>
      <w:r w:rsidR="002550A7">
        <w:rPr>
          <w:rFonts w:ascii="Times New Roman" w:hAnsi="Times New Roman" w:cs="Times New Roman"/>
        </w:rPr>
        <w:t xml:space="preserve">have some shared elements and some that are distinct.  </w:t>
      </w:r>
      <w:r w:rsidR="00087162">
        <w:rPr>
          <w:rFonts w:ascii="Times New Roman" w:hAnsi="Times New Roman" w:cs="Times New Roman"/>
        </w:rPr>
        <w:t xml:space="preserve">Training costs </w:t>
      </w:r>
      <w:r w:rsidR="0031366D">
        <w:rPr>
          <w:rFonts w:ascii="Times New Roman" w:hAnsi="Times New Roman" w:cs="Times New Roman"/>
        </w:rPr>
        <w:t xml:space="preserve">are increasing due to an increase in </w:t>
      </w:r>
      <w:r w:rsidR="001B0C5F">
        <w:rPr>
          <w:rFonts w:ascii="Times New Roman" w:hAnsi="Times New Roman" w:cs="Times New Roman"/>
        </w:rPr>
        <w:t xml:space="preserve">new </w:t>
      </w:r>
      <w:r w:rsidR="0031366D">
        <w:rPr>
          <w:rFonts w:ascii="Times New Roman" w:hAnsi="Times New Roman" w:cs="Times New Roman"/>
        </w:rPr>
        <w:t>training requirements.</w:t>
      </w:r>
    </w:p>
    <w:p w14:paraId="6900D229" w14:textId="7E01F856" w:rsidR="004F36D8" w:rsidRDefault="0071422E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Ambulance receipts are p</w:t>
      </w:r>
      <w:r w:rsidR="00F83EF7">
        <w:rPr>
          <w:rFonts w:ascii="Times New Roman" w:hAnsi="Times New Roman" w:cs="Times New Roman"/>
        </w:rPr>
        <w:t xml:space="preserve">rojected to </w:t>
      </w:r>
      <w:r>
        <w:rPr>
          <w:rFonts w:ascii="Times New Roman" w:hAnsi="Times New Roman" w:cs="Times New Roman"/>
        </w:rPr>
        <w:t xml:space="preserve">exceed </w:t>
      </w:r>
      <w:r w:rsidR="00D01643">
        <w:rPr>
          <w:rFonts w:ascii="Times New Roman" w:hAnsi="Times New Roman" w:cs="Times New Roman"/>
        </w:rPr>
        <w:t>ambulance costs</w:t>
      </w:r>
      <w:r>
        <w:rPr>
          <w:rFonts w:ascii="Times New Roman" w:hAnsi="Times New Roman" w:cs="Times New Roman"/>
        </w:rPr>
        <w:t xml:space="preserve"> by about $40k</w:t>
      </w:r>
      <w:r w:rsidR="00D01643">
        <w:rPr>
          <w:rFonts w:ascii="Times New Roman" w:hAnsi="Times New Roman" w:cs="Times New Roman"/>
        </w:rPr>
        <w:t>.</w:t>
      </w:r>
      <w:r w:rsidR="008162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In recent years, the department </w:t>
      </w:r>
      <w:proofErr w:type="gramStart"/>
      <w:r w:rsidR="00816294">
        <w:rPr>
          <w:rFonts w:ascii="Times New Roman" w:hAnsi="Times New Roman" w:cs="Times New Roman"/>
        </w:rPr>
        <w:t>is</w:t>
      </w:r>
      <w:proofErr w:type="gramEnd"/>
      <w:r w:rsidR="00816294">
        <w:rPr>
          <w:rFonts w:ascii="Times New Roman" w:hAnsi="Times New Roman" w:cs="Times New Roman"/>
        </w:rPr>
        <w:t xml:space="preserve"> answering more </w:t>
      </w:r>
      <w:r w:rsidR="00484A61">
        <w:rPr>
          <w:rFonts w:ascii="Times New Roman" w:hAnsi="Times New Roman" w:cs="Times New Roman"/>
        </w:rPr>
        <w:t xml:space="preserve">mutual aid </w:t>
      </w:r>
      <w:r w:rsidR="00816294">
        <w:rPr>
          <w:rFonts w:ascii="Times New Roman" w:hAnsi="Times New Roman" w:cs="Times New Roman"/>
        </w:rPr>
        <w:t xml:space="preserve">calls in </w:t>
      </w:r>
      <w:r w:rsidR="00711C3B">
        <w:rPr>
          <w:rFonts w:ascii="Times New Roman" w:hAnsi="Times New Roman" w:cs="Times New Roman"/>
        </w:rPr>
        <w:t>Pittsfield.  Costs are billed to patients’ insurance.</w:t>
      </w:r>
      <w:r w:rsidR="006E6201">
        <w:rPr>
          <w:rFonts w:ascii="Times New Roman" w:hAnsi="Times New Roman" w:cs="Times New Roman"/>
        </w:rPr>
        <w:t xml:space="preserve">  </w:t>
      </w:r>
      <w:r w:rsidR="002160DA">
        <w:rPr>
          <w:rFonts w:ascii="Times New Roman" w:hAnsi="Times New Roman" w:cs="Times New Roman"/>
        </w:rPr>
        <w:t xml:space="preserve">Because </w:t>
      </w:r>
      <w:r w:rsidR="006E6201">
        <w:rPr>
          <w:rFonts w:ascii="Times New Roman" w:hAnsi="Times New Roman" w:cs="Times New Roman"/>
        </w:rPr>
        <w:t>Stockbridge does not have an ambulance department</w:t>
      </w:r>
      <w:r w:rsidR="002160DA">
        <w:rPr>
          <w:rFonts w:ascii="Times New Roman" w:hAnsi="Times New Roman" w:cs="Times New Roman"/>
        </w:rPr>
        <w:t xml:space="preserve">, </w:t>
      </w:r>
      <w:r w:rsidR="003D18BC">
        <w:rPr>
          <w:rFonts w:ascii="Times New Roman" w:hAnsi="Times New Roman" w:cs="Times New Roman"/>
        </w:rPr>
        <w:t xml:space="preserve">Lenox charges Stockbridge </w:t>
      </w:r>
      <w:r w:rsidR="00E303FB">
        <w:rPr>
          <w:rFonts w:ascii="Times New Roman" w:hAnsi="Times New Roman" w:cs="Times New Roman"/>
        </w:rPr>
        <w:t>$79</w:t>
      </w:r>
      <w:r w:rsidR="002B436E">
        <w:rPr>
          <w:rFonts w:ascii="Times New Roman" w:hAnsi="Times New Roman" w:cs="Times New Roman"/>
        </w:rPr>
        <w:t>k</w:t>
      </w:r>
      <w:r w:rsidR="00E303FB">
        <w:rPr>
          <w:rFonts w:ascii="Times New Roman" w:hAnsi="Times New Roman" w:cs="Times New Roman"/>
        </w:rPr>
        <w:t xml:space="preserve"> annually </w:t>
      </w:r>
      <w:r w:rsidR="003D18BC">
        <w:rPr>
          <w:rFonts w:ascii="Times New Roman" w:hAnsi="Times New Roman" w:cs="Times New Roman"/>
        </w:rPr>
        <w:t xml:space="preserve">to provide ambulance coverage </w:t>
      </w:r>
      <w:r w:rsidR="003C2035">
        <w:rPr>
          <w:rFonts w:ascii="Times New Roman" w:hAnsi="Times New Roman" w:cs="Times New Roman"/>
        </w:rPr>
        <w:t>in north Stockbridge.</w:t>
      </w:r>
    </w:p>
    <w:p w14:paraId="62CCD6C4" w14:textId="50B8E230" w:rsidR="00EE5743" w:rsidRDefault="00F55A8F" w:rsidP="00EE57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police, recruiting for fire</w:t>
      </w:r>
      <w:r w:rsidR="00CA645D">
        <w:rPr>
          <w:rFonts w:ascii="Times New Roman" w:hAnsi="Times New Roman" w:cs="Times New Roman"/>
        </w:rPr>
        <w:t xml:space="preserve"> and ambulance </w:t>
      </w:r>
      <w:r w:rsidR="002B436E">
        <w:rPr>
          <w:rFonts w:ascii="Times New Roman" w:hAnsi="Times New Roman" w:cs="Times New Roman"/>
        </w:rPr>
        <w:t xml:space="preserve">has been </w:t>
      </w:r>
      <w:r w:rsidR="00CA645D">
        <w:rPr>
          <w:rFonts w:ascii="Times New Roman" w:hAnsi="Times New Roman" w:cs="Times New Roman"/>
        </w:rPr>
        <w:t>challenging.</w:t>
      </w:r>
      <w:r w:rsidR="009C444F">
        <w:rPr>
          <w:rFonts w:ascii="Times New Roman" w:hAnsi="Times New Roman" w:cs="Times New Roman"/>
        </w:rPr>
        <w:t xml:space="preserve">  Now that </w:t>
      </w:r>
      <w:proofErr w:type="gramStart"/>
      <w:r w:rsidR="009C444F">
        <w:rPr>
          <w:rFonts w:ascii="Times New Roman" w:hAnsi="Times New Roman" w:cs="Times New Roman"/>
        </w:rPr>
        <w:t>EMS</w:t>
      </w:r>
      <w:proofErr w:type="gramEnd"/>
      <w:r w:rsidR="009C444F">
        <w:rPr>
          <w:rFonts w:ascii="Times New Roman" w:hAnsi="Times New Roman" w:cs="Times New Roman"/>
        </w:rPr>
        <w:t xml:space="preserve"> coordinator position has been </w:t>
      </w:r>
      <w:r w:rsidR="00705D4D">
        <w:rPr>
          <w:rFonts w:ascii="Times New Roman" w:hAnsi="Times New Roman" w:cs="Times New Roman"/>
        </w:rPr>
        <w:t xml:space="preserve">filled, </w:t>
      </w:r>
      <w:r w:rsidR="00C2040A">
        <w:rPr>
          <w:rFonts w:ascii="Times New Roman" w:hAnsi="Times New Roman" w:cs="Times New Roman"/>
        </w:rPr>
        <w:t xml:space="preserve">CO noted </w:t>
      </w:r>
      <w:r w:rsidR="00705D4D">
        <w:rPr>
          <w:rFonts w:ascii="Times New Roman" w:hAnsi="Times New Roman" w:cs="Times New Roman"/>
        </w:rPr>
        <w:t xml:space="preserve">that </w:t>
      </w:r>
      <w:r w:rsidR="00C2040A">
        <w:rPr>
          <w:rFonts w:ascii="Times New Roman" w:hAnsi="Times New Roman" w:cs="Times New Roman"/>
        </w:rPr>
        <w:t xml:space="preserve">department is currently appropriately </w:t>
      </w:r>
      <w:r w:rsidR="00705D4D">
        <w:rPr>
          <w:rFonts w:ascii="Times New Roman" w:hAnsi="Times New Roman" w:cs="Times New Roman"/>
        </w:rPr>
        <w:t xml:space="preserve">staffed.  </w:t>
      </w:r>
      <w:proofErr w:type="gramStart"/>
      <w:r w:rsidR="00EE5743">
        <w:rPr>
          <w:rFonts w:ascii="Times New Roman" w:hAnsi="Times New Roman" w:cs="Times New Roman"/>
        </w:rPr>
        <w:t>Fire</w:t>
      </w:r>
      <w:proofErr w:type="gramEnd"/>
      <w:r w:rsidR="00EE5743">
        <w:rPr>
          <w:rFonts w:ascii="Times New Roman" w:hAnsi="Times New Roman" w:cs="Times New Roman"/>
        </w:rPr>
        <w:t xml:space="preserve"> </w:t>
      </w:r>
      <w:r w:rsidR="001544F6">
        <w:rPr>
          <w:rFonts w:ascii="Times New Roman" w:hAnsi="Times New Roman" w:cs="Times New Roman"/>
        </w:rPr>
        <w:t xml:space="preserve">department </w:t>
      </w:r>
      <w:r w:rsidR="00EE5743">
        <w:rPr>
          <w:rFonts w:ascii="Times New Roman" w:hAnsi="Times New Roman" w:cs="Times New Roman"/>
        </w:rPr>
        <w:t xml:space="preserve">has a junior program to train youth to become firefighters, providing a pipeline of staff.  </w:t>
      </w:r>
    </w:p>
    <w:p w14:paraId="12F3C29E" w14:textId="7507A582" w:rsidR="00B37181" w:rsidRDefault="001544F6" w:rsidP="00EE57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reflects final year </w:t>
      </w:r>
      <w:r w:rsidR="00B37181">
        <w:rPr>
          <w:rFonts w:ascii="Times New Roman" w:hAnsi="Times New Roman" w:cs="Times New Roman"/>
        </w:rPr>
        <w:t>of fire/EMS union contract</w:t>
      </w:r>
      <w:r w:rsidR="005968C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c</w:t>
      </w:r>
      <w:r w:rsidR="005968CE">
        <w:rPr>
          <w:rFonts w:ascii="Times New Roman" w:hAnsi="Times New Roman" w:cs="Times New Roman"/>
        </w:rPr>
        <w:t>ontract will be negotiated for FY2025.  Police and DPW were recently negotiated.</w:t>
      </w:r>
    </w:p>
    <w:p w14:paraId="3D51B435" w14:textId="3F4DEEEB" w:rsidR="005968CE" w:rsidRDefault="001544F6" w:rsidP="00EE57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CK and WG discussed the </w:t>
      </w:r>
      <w:r w:rsidR="0029002A">
        <w:rPr>
          <w:rFonts w:ascii="Times New Roman" w:hAnsi="Times New Roman" w:cs="Times New Roman"/>
        </w:rPr>
        <w:t xml:space="preserve">public works budget. </w:t>
      </w:r>
      <w:r w:rsidR="00003E0B">
        <w:rPr>
          <w:rFonts w:ascii="Times New Roman" w:hAnsi="Times New Roman" w:cs="Times New Roman"/>
        </w:rPr>
        <w:t>Highway department increases</w:t>
      </w:r>
      <w:r w:rsidR="002A12E4">
        <w:rPr>
          <w:rFonts w:ascii="Times New Roman" w:hAnsi="Times New Roman" w:cs="Times New Roman"/>
        </w:rPr>
        <w:t xml:space="preserve"> </w:t>
      </w:r>
      <w:r w:rsidR="000C0207">
        <w:rPr>
          <w:rFonts w:ascii="Times New Roman" w:hAnsi="Times New Roman" w:cs="Times New Roman"/>
        </w:rPr>
        <w:t xml:space="preserve">are due to contracted salary increases and fuel.  </w:t>
      </w:r>
    </w:p>
    <w:p w14:paraId="5ACD5534" w14:textId="40E33998" w:rsidR="003F1AE7" w:rsidRDefault="00AF5311" w:rsidP="00EE57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Wastewater operates </w:t>
      </w:r>
      <w:r w:rsidR="00D250E9">
        <w:rPr>
          <w:rFonts w:ascii="Times New Roman" w:hAnsi="Times New Roman" w:cs="Times New Roman"/>
        </w:rPr>
        <w:t xml:space="preserve">out of a self-supporting </w:t>
      </w:r>
      <w:r>
        <w:rPr>
          <w:rFonts w:ascii="Times New Roman" w:hAnsi="Times New Roman" w:cs="Times New Roman"/>
        </w:rPr>
        <w:t>enterprise fund</w:t>
      </w:r>
      <w:r w:rsidR="00D250E9">
        <w:rPr>
          <w:rFonts w:ascii="Times New Roman" w:hAnsi="Times New Roman" w:cs="Times New Roman"/>
        </w:rPr>
        <w:t xml:space="preserve">.  </w:t>
      </w:r>
      <w:r w:rsidR="00F81AB1">
        <w:rPr>
          <w:rFonts w:ascii="Times New Roman" w:hAnsi="Times New Roman" w:cs="Times New Roman"/>
        </w:rPr>
        <w:t>C</w:t>
      </w:r>
      <w:r w:rsidR="007C0547">
        <w:rPr>
          <w:rFonts w:ascii="Times New Roman" w:hAnsi="Times New Roman" w:cs="Times New Roman"/>
        </w:rPr>
        <w:t xml:space="preserve">osts </w:t>
      </w:r>
      <w:r w:rsidR="00D250E9">
        <w:rPr>
          <w:rFonts w:ascii="Times New Roman" w:hAnsi="Times New Roman" w:cs="Times New Roman"/>
        </w:rPr>
        <w:t>have been increasing</w:t>
      </w:r>
      <w:r w:rsidR="00F81AB1">
        <w:rPr>
          <w:rFonts w:ascii="Times New Roman" w:hAnsi="Times New Roman" w:cs="Times New Roman"/>
        </w:rPr>
        <w:t xml:space="preserve">, and </w:t>
      </w:r>
      <w:r w:rsidR="00946915">
        <w:rPr>
          <w:rFonts w:ascii="Times New Roman" w:hAnsi="Times New Roman" w:cs="Times New Roman"/>
        </w:rPr>
        <w:t>recruit</w:t>
      </w:r>
      <w:r w:rsidR="00F81AB1">
        <w:rPr>
          <w:rFonts w:ascii="Times New Roman" w:hAnsi="Times New Roman" w:cs="Times New Roman"/>
        </w:rPr>
        <w:t>ing</w:t>
      </w:r>
      <w:r w:rsidR="00946915">
        <w:rPr>
          <w:rFonts w:ascii="Times New Roman" w:hAnsi="Times New Roman" w:cs="Times New Roman"/>
        </w:rPr>
        <w:t xml:space="preserve"> and retain</w:t>
      </w:r>
      <w:r w:rsidR="00F81AB1">
        <w:rPr>
          <w:rFonts w:ascii="Times New Roman" w:hAnsi="Times New Roman" w:cs="Times New Roman"/>
        </w:rPr>
        <w:t>ing</w:t>
      </w:r>
      <w:r w:rsidR="00946915">
        <w:rPr>
          <w:rFonts w:ascii="Times New Roman" w:hAnsi="Times New Roman" w:cs="Times New Roman"/>
        </w:rPr>
        <w:t xml:space="preserve"> qualified people</w:t>
      </w:r>
      <w:r w:rsidR="00F81AB1">
        <w:rPr>
          <w:rFonts w:ascii="Times New Roman" w:hAnsi="Times New Roman" w:cs="Times New Roman"/>
        </w:rPr>
        <w:t xml:space="preserve"> has been challenging</w:t>
      </w:r>
      <w:r w:rsidR="00946915">
        <w:rPr>
          <w:rFonts w:ascii="Times New Roman" w:hAnsi="Times New Roman" w:cs="Times New Roman"/>
        </w:rPr>
        <w:t xml:space="preserve">.  </w:t>
      </w:r>
      <w:r w:rsidR="00A8574D">
        <w:rPr>
          <w:rFonts w:ascii="Times New Roman" w:hAnsi="Times New Roman" w:cs="Times New Roman"/>
        </w:rPr>
        <w:t xml:space="preserve">Lenox pays Pittsfield to take wastewater </w:t>
      </w:r>
      <w:r w:rsidR="002A695E">
        <w:rPr>
          <w:rFonts w:ascii="Times New Roman" w:hAnsi="Times New Roman" w:cs="Times New Roman"/>
        </w:rPr>
        <w:t xml:space="preserve">from </w:t>
      </w:r>
      <w:proofErr w:type="gramStart"/>
      <w:r w:rsidR="002A695E">
        <w:rPr>
          <w:rFonts w:ascii="Times New Roman" w:hAnsi="Times New Roman" w:cs="Times New Roman"/>
        </w:rPr>
        <w:t>north</w:t>
      </w:r>
      <w:proofErr w:type="gramEnd"/>
      <w:r w:rsidR="002A695E">
        <w:rPr>
          <w:rFonts w:ascii="Times New Roman" w:hAnsi="Times New Roman" w:cs="Times New Roman"/>
        </w:rPr>
        <w:t xml:space="preserve"> end of town, and Pittsfield’s rates have increased</w:t>
      </w:r>
      <w:r w:rsidR="00312438">
        <w:rPr>
          <w:rFonts w:ascii="Times New Roman" w:hAnsi="Times New Roman" w:cs="Times New Roman"/>
        </w:rPr>
        <w:t xml:space="preserve"> significantly</w:t>
      </w:r>
      <w:r w:rsidR="002A695E">
        <w:rPr>
          <w:rFonts w:ascii="Times New Roman" w:hAnsi="Times New Roman" w:cs="Times New Roman"/>
        </w:rPr>
        <w:t>.</w:t>
      </w:r>
      <w:r w:rsidR="00F7633A">
        <w:rPr>
          <w:rFonts w:ascii="Times New Roman" w:hAnsi="Times New Roman" w:cs="Times New Roman"/>
        </w:rPr>
        <w:t xml:space="preserve">  Current Lenox plant has capacity, but </w:t>
      </w:r>
      <w:r w:rsidR="00FA1964">
        <w:rPr>
          <w:rFonts w:ascii="Times New Roman" w:hAnsi="Times New Roman" w:cs="Times New Roman"/>
        </w:rPr>
        <w:t xml:space="preserve">pipes are routed to Pittsfield.  </w:t>
      </w:r>
      <w:r w:rsidR="00FD4574">
        <w:rPr>
          <w:rFonts w:ascii="Times New Roman" w:hAnsi="Times New Roman" w:cs="Times New Roman"/>
        </w:rPr>
        <w:t>Design for w</w:t>
      </w:r>
      <w:r w:rsidR="003F1AE7">
        <w:rPr>
          <w:rFonts w:ascii="Times New Roman" w:hAnsi="Times New Roman" w:cs="Times New Roman"/>
        </w:rPr>
        <w:t xml:space="preserve">astewater </w:t>
      </w:r>
      <w:r w:rsidR="009F6148">
        <w:rPr>
          <w:rFonts w:ascii="Times New Roman" w:hAnsi="Times New Roman" w:cs="Times New Roman"/>
        </w:rPr>
        <w:t xml:space="preserve">treatment </w:t>
      </w:r>
      <w:r w:rsidR="003F1AE7">
        <w:rPr>
          <w:rFonts w:ascii="Times New Roman" w:hAnsi="Times New Roman" w:cs="Times New Roman"/>
        </w:rPr>
        <w:t xml:space="preserve">plant </w:t>
      </w:r>
      <w:r w:rsidR="009F6148">
        <w:rPr>
          <w:rFonts w:ascii="Times New Roman" w:hAnsi="Times New Roman" w:cs="Times New Roman"/>
        </w:rPr>
        <w:t xml:space="preserve">project </w:t>
      </w:r>
      <w:r w:rsidR="00FD4574">
        <w:rPr>
          <w:rFonts w:ascii="Times New Roman" w:hAnsi="Times New Roman" w:cs="Times New Roman"/>
        </w:rPr>
        <w:t>is in progress.</w:t>
      </w:r>
    </w:p>
    <w:p w14:paraId="62818792" w14:textId="5C57C431" w:rsidR="0052656E" w:rsidRDefault="00B62AA1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enterprise fund is healthy</w:t>
      </w:r>
      <w:r w:rsidR="00FF4295">
        <w:rPr>
          <w:rFonts w:ascii="Times New Roman" w:hAnsi="Times New Roman" w:cs="Times New Roman"/>
        </w:rPr>
        <w:t xml:space="preserve">, accumulating retained earnings due to debt service rolling off.  Retained earnings will </w:t>
      </w:r>
      <w:r w:rsidR="0052656E">
        <w:rPr>
          <w:rFonts w:ascii="Times New Roman" w:hAnsi="Times New Roman" w:cs="Times New Roman"/>
        </w:rPr>
        <w:t xml:space="preserve">support </w:t>
      </w:r>
      <w:r w:rsidR="00377AC0">
        <w:rPr>
          <w:rFonts w:ascii="Times New Roman" w:hAnsi="Times New Roman" w:cs="Times New Roman"/>
        </w:rPr>
        <w:t xml:space="preserve">future </w:t>
      </w:r>
      <w:r w:rsidR="0052656E">
        <w:rPr>
          <w:rFonts w:ascii="Times New Roman" w:hAnsi="Times New Roman" w:cs="Times New Roman"/>
        </w:rPr>
        <w:t>investment in plant upgrades.</w:t>
      </w:r>
      <w:r w:rsidR="00D432DC">
        <w:rPr>
          <w:rFonts w:ascii="Times New Roman" w:hAnsi="Times New Roman" w:cs="Times New Roman"/>
        </w:rPr>
        <w:t xml:space="preserve">  </w:t>
      </w:r>
      <w:r w:rsidR="00AE5633">
        <w:rPr>
          <w:rFonts w:ascii="Times New Roman" w:hAnsi="Times New Roman" w:cs="Times New Roman"/>
        </w:rPr>
        <w:t>Reservoir is healthy.</w:t>
      </w:r>
    </w:p>
    <w:p w14:paraId="0197BF40" w14:textId="77777777" w:rsidR="00921C98" w:rsidRDefault="00921C98" w:rsidP="008D55E3">
      <w:pPr>
        <w:spacing w:after="0"/>
        <w:rPr>
          <w:rFonts w:ascii="Times New Roman" w:hAnsi="Times New Roman" w:cs="Times New Roman"/>
          <w:b/>
          <w:bCs/>
        </w:rPr>
      </w:pPr>
    </w:p>
    <w:p w14:paraId="27AF9CB3" w14:textId="728D7C26" w:rsidR="0032413D" w:rsidRPr="00F228EB" w:rsidRDefault="0032413D" w:rsidP="008D55E3">
      <w:pPr>
        <w:spacing w:after="0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 xml:space="preserve">Meeting adjourned </w:t>
      </w:r>
      <w:r w:rsidR="00913FF2" w:rsidRPr="00F228EB">
        <w:rPr>
          <w:rFonts w:ascii="Times New Roman" w:hAnsi="Times New Roman" w:cs="Times New Roman"/>
        </w:rPr>
        <w:t xml:space="preserve">at </w:t>
      </w:r>
      <w:r w:rsidR="0010483A">
        <w:rPr>
          <w:rFonts w:ascii="Times New Roman" w:hAnsi="Times New Roman" w:cs="Times New Roman"/>
        </w:rPr>
        <w:t>7:2</w:t>
      </w:r>
      <w:r w:rsidR="008B2DFA">
        <w:rPr>
          <w:rFonts w:ascii="Times New Roman" w:hAnsi="Times New Roman" w:cs="Times New Roman"/>
        </w:rPr>
        <w:t>8</w:t>
      </w:r>
      <w:r w:rsidR="003C0B95">
        <w:rPr>
          <w:rFonts w:ascii="Times New Roman" w:hAnsi="Times New Roman" w:cs="Times New Roman"/>
        </w:rPr>
        <w:t>pm</w:t>
      </w:r>
    </w:p>
    <w:p w14:paraId="44C7260E" w14:textId="77777777" w:rsidR="006511D1" w:rsidRDefault="006511D1" w:rsidP="008D55E3">
      <w:pPr>
        <w:spacing w:after="0"/>
        <w:rPr>
          <w:rFonts w:ascii="Times New Roman" w:hAnsi="Times New Roman" w:cs="Times New Roman"/>
        </w:rPr>
      </w:pPr>
    </w:p>
    <w:p w14:paraId="7AFD8A5F" w14:textId="26812DCF" w:rsidR="008D55E3" w:rsidRPr="00F228EB" w:rsidRDefault="00DA05C1" w:rsidP="008D55E3">
      <w:pPr>
        <w:spacing w:after="0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 xml:space="preserve">Respectively </w:t>
      </w:r>
      <w:r w:rsidR="007A1CD3" w:rsidRPr="00F228EB">
        <w:rPr>
          <w:rFonts w:ascii="Times New Roman" w:hAnsi="Times New Roman" w:cs="Times New Roman"/>
        </w:rPr>
        <w:t>Submitted,</w:t>
      </w:r>
    </w:p>
    <w:p w14:paraId="126DCE7E" w14:textId="16A8AA8A" w:rsidR="00DB38C5" w:rsidRDefault="004F72A7" w:rsidP="00FD2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Kristine Cass</w:t>
      </w:r>
    </w:p>
    <w:sectPr w:rsidR="00DB38C5" w:rsidSect="006669B7">
      <w:pgSz w:w="12240" w:h="15840"/>
      <w:pgMar w:top="162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5A31" w14:textId="77777777" w:rsidR="006D4B94" w:rsidRDefault="006D4B94" w:rsidP="004A07C8">
      <w:pPr>
        <w:spacing w:after="0" w:line="240" w:lineRule="auto"/>
      </w:pPr>
      <w:r>
        <w:separator/>
      </w:r>
    </w:p>
  </w:endnote>
  <w:endnote w:type="continuationSeparator" w:id="0">
    <w:p w14:paraId="06C75665" w14:textId="77777777" w:rsidR="006D4B94" w:rsidRDefault="006D4B94" w:rsidP="004A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841E" w14:textId="77777777" w:rsidR="006D4B94" w:rsidRDefault="006D4B94" w:rsidP="004A07C8">
      <w:pPr>
        <w:spacing w:after="0" w:line="240" w:lineRule="auto"/>
      </w:pPr>
      <w:r>
        <w:separator/>
      </w:r>
    </w:p>
  </w:footnote>
  <w:footnote w:type="continuationSeparator" w:id="0">
    <w:p w14:paraId="77964605" w14:textId="77777777" w:rsidR="006D4B94" w:rsidRDefault="006D4B94" w:rsidP="004A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54E"/>
    <w:multiLevelType w:val="hybridMultilevel"/>
    <w:tmpl w:val="2EB2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BEE"/>
    <w:multiLevelType w:val="hybridMultilevel"/>
    <w:tmpl w:val="21787AF4"/>
    <w:lvl w:ilvl="0" w:tplc="6D52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4F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9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4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2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E1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56426"/>
    <w:multiLevelType w:val="hybridMultilevel"/>
    <w:tmpl w:val="B31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4AE4"/>
    <w:multiLevelType w:val="hybridMultilevel"/>
    <w:tmpl w:val="C902F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75228"/>
    <w:multiLevelType w:val="hybridMultilevel"/>
    <w:tmpl w:val="69D2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18C"/>
    <w:multiLevelType w:val="hybridMultilevel"/>
    <w:tmpl w:val="7DF0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3A0E"/>
    <w:multiLevelType w:val="hybridMultilevel"/>
    <w:tmpl w:val="B2E0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3F61"/>
    <w:multiLevelType w:val="hybridMultilevel"/>
    <w:tmpl w:val="4ADE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37F7"/>
    <w:multiLevelType w:val="hybridMultilevel"/>
    <w:tmpl w:val="5FD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57B5"/>
    <w:multiLevelType w:val="hybridMultilevel"/>
    <w:tmpl w:val="1128961E"/>
    <w:lvl w:ilvl="0" w:tplc="0D389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831"/>
    <w:multiLevelType w:val="hybridMultilevel"/>
    <w:tmpl w:val="F2FE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1862"/>
    <w:multiLevelType w:val="hybridMultilevel"/>
    <w:tmpl w:val="5D68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5654"/>
    <w:multiLevelType w:val="hybridMultilevel"/>
    <w:tmpl w:val="34E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3438B"/>
    <w:multiLevelType w:val="hybridMultilevel"/>
    <w:tmpl w:val="BC6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55E14"/>
    <w:multiLevelType w:val="hybridMultilevel"/>
    <w:tmpl w:val="B310FA5E"/>
    <w:lvl w:ilvl="0" w:tplc="B7583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4F01"/>
    <w:multiLevelType w:val="hybridMultilevel"/>
    <w:tmpl w:val="4872C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F3E4C"/>
    <w:multiLevelType w:val="hybridMultilevel"/>
    <w:tmpl w:val="5DC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265CD"/>
    <w:multiLevelType w:val="hybridMultilevel"/>
    <w:tmpl w:val="2E74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E0DDB"/>
    <w:multiLevelType w:val="hybridMultilevel"/>
    <w:tmpl w:val="6F98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C7EED"/>
    <w:multiLevelType w:val="hybridMultilevel"/>
    <w:tmpl w:val="40B4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94075">
    <w:abstractNumId w:val="4"/>
  </w:num>
  <w:num w:numId="2" w16cid:durableId="1669744548">
    <w:abstractNumId w:val="10"/>
  </w:num>
  <w:num w:numId="3" w16cid:durableId="607540677">
    <w:abstractNumId w:val="18"/>
  </w:num>
  <w:num w:numId="4" w16cid:durableId="189268755">
    <w:abstractNumId w:val="5"/>
  </w:num>
  <w:num w:numId="5" w16cid:durableId="1600719483">
    <w:abstractNumId w:val="7"/>
  </w:num>
  <w:num w:numId="6" w16cid:durableId="2017995035">
    <w:abstractNumId w:val="8"/>
  </w:num>
  <w:num w:numId="7" w16cid:durableId="1938243872">
    <w:abstractNumId w:val="17"/>
  </w:num>
  <w:num w:numId="8" w16cid:durableId="291324327">
    <w:abstractNumId w:val="3"/>
  </w:num>
  <w:num w:numId="9" w16cid:durableId="1624460357">
    <w:abstractNumId w:val="1"/>
  </w:num>
  <w:num w:numId="10" w16cid:durableId="718432243">
    <w:abstractNumId w:val="19"/>
  </w:num>
  <w:num w:numId="11" w16cid:durableId="1405643095">
    <w:abstractNumId w:val="12"/>
  </w:num>
  <w:num w:numId="12" w16cid:durableId="309334805">
    <w:abstractNumId w:val="16"/>
  </w:num>
  <w:num w:numId="13" w16cid:durableId="408844581">
    <w:abstractNumId w:val="6"/>
  </w:num>
  <w:num w:numId="14" w16cid:durableId="406273500">
    <w:abstractNumId w:val="11"/>
  </w:num>
  <w:num w:numId="15" w16cid:durableId="421222205">
    <w:abstractNumId w:val="0"/>
  </w:num>
  <w:num w:numId="16" w16cid:durableId="167647110">
    <w:abstractNumId w:val="15"/>
  </w:num>
  <w:num w:numId="17" w16cid:durableId="1820415950">
    <w:abstractNumId w:val="9"/>
  </w:num>
  <w:num w:numId="18" w16cid:durableId="738290347">
    <w:abstractNumId w:val="14"/>
  </w:num>
  <w:num w:numId="19" w16cid:durableId="1218518094">
    <w:abstractNumId w:val="2"/>
  </w:num>
  <w:num w:numId="20" w16cid:durableId="18935412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B8"/>
    <w:rsid w:val="00000928"/>
    <w:rsid w:val="00003E0B"/>
    <w:rsid w:val="00005CD3"/>
    <w:rsid w:val="00005D62"/>
    <w:rsid w:val="00011485"/>
    <w:rsid w:val="000118E6"/>
    <w:rsid w:val="00014B5D"/>
    <w:rsid w:val="00015B6C"/>
    <w:rsid w:val="000166A1"/>
    <w:rsid w:val="00021C1A"/>
    <w:rsid w:val="00022D46"/>
    <w:rsid w:val="000230A6"/>
    <w:rsid w:val="00023762"/>
    <w:rsid w:val="00024101"/>
    <w:rsid w:val="00026366"/>
    <w:rsid w:val="00027102"/>
    <w:rsid w:val="00030065"/>
    <w:rsid w:val="00030DED"/>
    <w:rsid w:val="00032080"/>
    <w:rsid w:val="00033797"/>
    <w:rsid w:val="00034663"/>
    <w:rsid w:val="00036A83"/>
    <w:rsid w:val="00040AC5"/>
    <w:rsid w:val="000417B7"/>
    <w:rsid w:val="00043E44"/>
    <w:rsid w:val="00043EF2"/>
    <w:rsid w:val="00044F64"/>
    <w:rsid w:val="000451CC"/>
    <w:rsid w:val="00046517"/>
    <w:rsid w:val="000475F2"/>
    <w:rsid w:val="00047F16"/>
    <w:rsid w:val="00050AC6"/>
    <w:rsid w:val="000529D8"/>
    <w:rsid w:val="000543E2"/>
    <w:rsid w:val="00056B26"/>
    <w:rsid w:val="0006387D"/>
    <w:rsid w:val="000640D0"/>
    <w:rsid w:val="000651B4"/>
    <w:rsid w:val="00065311"/>
    <w:rsid w:val="00066DC4"/>
    <w:rsid w:val="00066E63"/>
    <w:rsid w:val="000676AA"/>
    <w:rsid w:val="00067D28"/>
    <w:rsid w:val="00070F86"/>
    <w:rsid w:val="00072E13"/>
    <w:rsid w:val="0007379B"/>
    <w:rsid w:val="00075616"/>
    <w:rsid w:val="00075DB4"/>
    <w:rsid w:val="00083AD1"/>
    <w:rsid w:val="0008695F"/>
    <w:rsid w:val="00086B43"/>
    <w:rsid w:val="00087162"/>
    <w:rsid w:val="000877C8"/>
    <w:rsid w:val="0009156B"/>
    <w:rsid w:val="0009411A"/>
    <w:rsid w:val="00094BB1"/>
    <w:rsid w:val="00096081"/>
    <w:rsid w:val="000974B4"/>
    <w:rsid w:val="000A0A95"/>
    <w:rsid w:val="000A3534"/>
    <w:rsid w:val="000A39AF"/>
    <w:rsid w:val="000A50D6"/>
    <w:rsid w:val="000A69B6"/>
    <w:rsid w:val="000A7513"/>
    <w:rsid w:val="000B1E39"/>
    <w:rsid w:val="000B3A66"/>
    <w:rsid w:val="000B6B11"/>
    <w:rsid w:val="000C0207"/>
    <w:rsid w:val="000C0A73"/>
    <w:rsid w:val="000C125E"/>
    <w:rsid w:val="000C2ACD"/>
    <w:rsid w:val="000C2B6F"/>
    <w:rsid w:val="000C316A"/>
    <w:rsid w:val="000C50C1"/>
    <w:rsid w:val="000C7EE4"/>
    <w:rsid w:val="000D15DB"/>
    <w:rsid w:val="000D2BF8"/>
    <w:rsid w:val="000D46ED"/>
    <w:rsid w:val="000D5841"/>
    <w:rsid w:val="000D741E"/>
    <w:rsid w:val="000D7C92"/>
    <w:rsid w:val="000E14D7"/>
    <w:rsid w:val="000E2052"/>
    <w:rsid w:val="000E3BFF"/>
    <w:rsid w:val="000E437D"/>
    <w:rsid w:val="000E56EC"/>
    <w:rsid w:val="000E6D8F"/>
    <w:rsid w:val="000E78ED"/>
    <w:rsid w:val="000F445C"/>
    <w:rsid w:val="000F44AB"/>
    <w:rsid w:val="000F49E0"/>
    <w:rsid w:val="000F5119"/>
    <w:rsid w:val="000F5C1C"/>
    <w:rsid w:val="0010385E"/>
    <w:rsid w:val="00104718"/>
    <w:rsid w:val="0010483A"/>
    <w:rsid w:val="00107465"/>
    <w:rsid w:val="001110B0"/>
    <w:rsid w:val="0011240F"/>
    <w:rsid w:val="00116888"/>
    <w:rsid w:val="001168C9"/>
    <w:rsid w:val="00120E77"/>
    <w:rsid w:val="00121FCA"/>
    <w:rsid w:val="00123405"/>
    <w:rsid w:val="001273CD"/>
    <w:rsid w:val="00132135"/>
    <w:rsid w:val="0013230F"/>
    <w:rsid w:val="00132879"/>
    <w:rsid w:val="00134160"/>
    <w:rsid w:val="001354FF"/>
    <w:rsid w:val="001355F7"/>
    <w:rsid w:val="00135B57"/>
    <w:rsid w:val="001362A8"/>
    <w:rsid w:val="00140C3A"/>
    <w:rsid w:val="00141860"/>
    <w:rsid w:val="00144019"/>
    <w:rsid w:val="00145D7C"/>
    <w:rsid w:val="00145ECB"/>
    <w:rsid w:val="00146AFC"/>
    <w:rsid w:val="001508B2"/>
    <w:rsid w:val="00152024"/>
    <w:rsid w:val="00152850"/>
    <w:rsid w:val="0015358B"/>
    <w:rsid w:val="001544F6"/>
    <w:rsid w:val="00154970"/>
    <w:rsid w:val="0015627A"/>
    <w:rsid w:val="0016708A"/>
    <w:rsid w:val="00176AEB"/>
    <w:rsid w:val="001771DC"/>
    <w:rsid w:val="00177BDD"/>
    <w:rsid w:val="00183E9C"/>
    <w:rsid w:val="00186565"/>
    <w:rsid w:val="00186C1A"/>
    <w:rsid w:val="00187318"/>
    <w:rsid w:val="00195045"/>
    <w:rsid w:val="00197287"/>
    <w:rsid w:val="0019784A"/>
    <w:rsid w:val="001A05C1"/>
    <w:rsid w:val="001A2341"/>
    <w:rsid w:val="001A424F"/>
    <w:rsid w:val="001A47BD"/>
    <w:rsid w:val="001A5748"/>
    <w:rsid w:val="001A5A47"/>
    <w:rsid w:val="001A780F"/>
    <w:rsid w:val="001A7881"/>
    <w:rsid w:val="001B0C5F"/>
    <w:rsid w:val="001B6EDC"/>
    <w:rsid w:val="001C0D20"/>
    <w:rsid w:val="001C3E94"/>
    <w:rsid w:val="001C512E"/>
    <w:rsid w:val="001D0426"/>
    <w:rsid w:val="001D0510"/>
    <w:rsid w:val="001D07DE"/>
    <w:rsid w:val="001D27D6"/>
    <w:rsid w:val="001D28C9"/>
    <w:rsid w:val="001D5F3A"/>
    <w:rsid w:val="001E103C"/>
    <w:rsid w:val="001E12C6"/>
    <w:rsid w:val="001E5646"/>
    <w:rsid w:val="001E56C9"/>
    <w:rsid w:val="001F26F3"/>
    <w:rsid w:val="001F3456"/>
    <w:rsid w:val="001F5CA8"/>
    <w:rsid w:val="001F601C"/>
    <w:rsid w:val="002008D3"/>
    <w:rsid w:val="00200A9D"/>
    <w:rsid w:val="0020342C"/>
    <w:rsid w:val="002045F7"/>
    <w:rsid w:val="00204BF5"/>
    <w:rsid w:val="002059ED"/>
    <w:rsid w:val="00205A1D"/>
    <w:rsid w:val="002160DA"/>
    <w:rsid w:val="00216587"/>
    <w:rsid w:val="0022045E"/>
    <w:rsid w:val="00223279"/>
    <w:rsid w:val="002232D2"/>
    <w:rsid w:val="00227498"/>
    <w:rsid w:val="0023355F"/>
    <w:rsid w:val="00235886"/>
    <w:rsid w:val="00241B8E"/>
    <w:rsid w:val="00244F85"/>
    <w:rsid w:val="0024521E"/>
    <w:rsid w:val="00245F07"/>
    <w:rsid w:val="002462A9"/>
    <w:rsid w:val="002512EB"/>
    <w:rsid w:val="00251BAB"/>
    <w:rsid w:val="002550A7"/>
    <w:rsid w:val="002577AD"/>
    <w:rsid w:val="00260581"/>
    <w:rsid w:val="00261613"/>
    <w:rsid w:val="00261C30"/>
    <w:rsid w:val="00265F85"/>
    <w:rsid w:val="00270E2D"/>
    <w:rsid w:val="002710A3"/>
    <w:rsid w:val="00275571"/>
    <w:rsid w:val="00275D5D"/>
    <w:rsid w:val="0027673D"/>
    <w:rsid w:val="00277493"/>
    <w:rsid w:val="00277A96"/>
    <w:rsid w:val="00277D11"/>
    <w:rsid w:val="00280874"/>
    <w:rsid w:val="0028378B"/>
    <w:rsid w:val="00283A48"/>
    <w:rsid w:val="00286672"/>
    <w:rsid w:val="0029002A"/>
    <w:rsid w:val="002917A3"/>
    <w:rsid w:val="002938CC"/>
    <w:rsid w:val="00296252"/>
    <w:rsid w:val="002A12E4"/>
    <w:rsid w:val="002A27A8"/>
    <w:rsid w:val="002A695E"/>
    <w:rsid w:val="002A6DF1"/>
    <w:rsid w:val="002B1484"/>
    <w:rsid w:val="002B199D"/>
    <w:rsid w:val="002B436E"/>
    <w:rsid w:val="002C1490"/>
    <w:rsid w:val="002C3697"/>
    <w:rsid w:val="002C4EEE"/>
    <w:rsid w:val="002C60C1"/>
    <w:rsid w:val="002D0482"/>
    <w:rsid w:val="002D1481"/>
    <w:rsid w:val="002D3611"/>
    <w:rsid w:val="002D460E"/>
    <w:rsid w:val="002D5769"/>
    <w:rsid w:val="002D673C"/>
    <w:rsid w:val="002D7F78"/>
    <w:rsid w:val="002E18B9"/>
    <w:rsid w:val="002E2A6A"/>
    <w:rsid w:val="002E75A7"/>
    <w:rsid w:val="002F0AEE"/>
    <w:rsid w:val="002F0C75"/>
    <w:rsid w:val="002F25E6"/>
    <w:rsid w:val="002F36E6"/>
    <w:rsid w:val="002F463E"/>
    <w:rsid w:val="002F538F"/>
    <w:rsid w:val="00300442"/>
    <w:rsid w:val="00303BAE"/>
    <w:rsid w:val="00312438"/>
    <w:rsid w:val="00312458"/>
    <w:rsid w:val="0031249A"/>
    <w:rsid w:val="00313655"/>
    <w:rsid w:val="0031366D"/>
    <w:rsid w:val="00315E9E"/>
    <w:rsid w:val="0032245D"/>
    <w:rsid w:val="00322A17"/>
    <w:rsid w:val="0032413D"/>
    <w:rsid w:val="00325C2C"/>
    <w:rsid w:val="00326DCD"/>
    <w:rsid w:val="003301BE"/>
    <w:rsid w:val="00330703"/>
    <w:rsid w:val="00330F0D"/>
    <w:rsid w:val="0033191D"/>
    <w:rsid w:val="00333AC4"/>
    <w:rsid w:val="00337D6E"/>
    <w:rsid w:val="00340886"/>
    <w:rsid w:val="00341C36"/>
    <w:rsid w:val="00342E0A"/>
    <w:rsid w:val="0034521A"/>
    <w:rsid w:val="003474FF"/>
    <w:rsid w:val="003502FE"/>
    <w:rsid w:val="003517E6"/>
    <w:rsid w:val="00354E1E"/>
    <w:rsid w:val="00362616"/>
    <w:rsid w:val="00364441"/>
    <w:rsid w:val="00364D98"/>
    <w:rsid w:val="00377AC0"/>
    <w:rsid w:val="00377AF9"/>
    <w:rsid w:val="00380D99"/>
    <w:rsid w:val="00382EBF"/>
    <w:rsid w:val="00383235"/>
    <w:rsid w:val="00384C99"/>
    <w:rsid w:val="003857D0"/>
    <w:rsid w:val="003858C8"/>
    <w:rsid w:val="00391279"/>
    <w:rsid w:val="00391CB2"/>
    <w:rsid w:val="00395E59"/>
    <w:rsid w:val="00396476"/>
    <w:rsid w:val="00396863"/>
    <w:rsid w:val="00397FBF"/>
    <w:rsid w:val="003A0DB2"/>
    <w:rsid w:val="003A112A"/>
    <w:rsid w:val="003A2A2C"/>
    <w:rsid w:val="003A3160"/>
    <w:rsid w:val="003A39F2"/>
    <w:rsid w:val="003A4663"/>
    <w:rsid w:val="003A5B99"/>
    <w:rsid w:val="003A7974"/>
    <w:rsid w:val="003B0755"/>
    <w:rsid w:val="003B13E5"/>
    <w:rsid w:val="003B180A"/>
    <w:rsid w:val="003B7AA4"/>
    <w:rsid w:val="003C0B95"/>
    <w:rsid w:val="003C2035"/>
    <w:rsid w:val="003C45BE"/>
    <w:rsid w:val="003D1042"/>
    <w:rsid w:val="003D18BC"/>
    <w:rsid w:val="003E0E70"/>
    <w:rsid w:val="003E1A4C"/>
    <w:rsid w:val="003E752C"/>
    <w:rsid w:val="003E7852"/>
    <w:rsid w:val="003F1230"/>
    <w:rsid w:val="003F1AE7"/>
    <w:rsid w:val="003F248D"/>
    <w:rsid w:val="003F3A88"/>
    <w:rsid w:val="00400837"/>
    <w:rsid w:val="00400BE1"/>
    <w:rsid w:val="00404A3C"/>
    <w:rsid w:val="00405541"/>
    <w:rsid w:val="004068FA"/>
    <w:rsid w:val="00413E76"/>
    <w:rsid w:val="00413F54"/>
    <w:rsid w:val="00416A4F"/>
    <w:rsid w:val="004201BD"/>
    <w:rsid w:val="00423768"/>
    <w:rsid w:val="004306F5"/>
    <w:rsid w:val="004325F6"/>
    <w:rsid w:val="0043389F"/>
    <w:rsid w:val="00435233"/>
    <w:rsid w:val="00436BFB"/>
    <w:rsid w:val="00443F9E"/>
    <w:rsid w:val="00444776"/>
    <w:rsid w:val="00446A40"/>
    <w:rsid w:val="004521B5"/>
    <w:rsid w:val="0045399E"/>
    <w:rsid w:val="00453E74"/>
    <w:rsid w:val="004547A9"/>
    <w:rsid w:val="004620DD"/>
    <w:rsid w:val="00462CDC"/>
    <w:rsid w:val="004675A4"/>
    <w:rsid w:val="00467B1D"/>
    <w:rsid w:val="004714F9"/>
    <w:rsid w:val="00471CBE"/>
    <w:rsid w:val="00474E36"/>
    <w:rsid w:val="00476002"/>
    <w:rsid w:val="004771D2"/>
    <w:rsid w:val="004836D3"/>
    <w:rsid w:val="00484A61"/>
    <w:rsid w:val="00485607"/>
    <w:rsid w:val="004861C2"/>
    <w:rsid w:val="00487413"/>
    <w:rsid w:val="00487D2E"/>
    <w:rsid w:val="0049023C"/>
    <w:rsid w:val="0049102C"/>
    <w:rsid w:val="00493F39"/>
    <w:rsid w:val="004A07C8"/>
    <w:rsid w:val="004A2207"/>
    <w:rsid w:val="004B04A4"/>
    <w:rsid w:val="004B05D7"/>
    <w:rsid w:val="004B13D4"/>
    <w:rsid w:val="004B228A"/>
    <w:rsid w:val="004C0329"/>
    <w:rsid w:val="004C0C4C"/>
    <w:rsid w:val="004C0E14"/>
    <w:rsid w:val="004C1314"/>
    <w:rsid w:val="004C1455"/>
    <w:rsid w:val="004C2C7D"/>
    <w:rsid w:val="004C3AAA"/>
    <w:rsid w:val="004C6AC9"/>
    <w:rsid w:val="004C6E9D"/>
    <w:rsid w:val="004D0F1E"/>
    <w:rsid w:val="004D14BD"/>
    <w:rsid w:val="004D3A89"/>
    <w:rsid w:val="004E0CF5"/>
    <w:rsid w:val="004E1C01"/>
    <w:rsid w:val="004E42EF"/>
    <w:rsid w:val="004E45B6"/>
    <w:rsid w:val="004E63A3"/>
    <w:rsid w:val="004F34C2"/>
    <w:rsid w:val="004F36D8"/>
    <w:rsid w:val="004F4011"/>
    <w:rsid w:val="004F42DE"/>
    <w:rsid w:val="004F4C70"/>
    <w:rsid w:val="004F4FE5"/>
    <w:rsid w:val="004F72A7"/>
    <w:rsid w:val="005008DC"/>
    <w:rsid w:val="00500C9F"/>
    <w:rsid w:val="00506CE3"/>
    <w:rsid w:val="00510BB0"/>
    <w:rsid w:val="00511521"/>
    <w:rsid w:val="00513CFF"/>
    <w:rsid w:val="00514E2E"/>
    <w:rsid w:val="005163D8"/>
    <w:rsid w:val="00516C35"/>
    <w:rsid w:val="00517FBA"/>
    <w:rsid w:val="00521671"/>
    <w:rsid w:val="00522B74"/>
    <w:rsid w:val="00523910"/>
    <w:rsid w:val="00523DD3"/>
    <w:rsid w:val="00526060"/>
    <w:rsid w:val="0052656E"/>
    <w:rsid w:val="005275FC"/>
    <w:rsid w:val="005277A5"/>
    <w:rsid w:val="00530920"/>
    <w:rsid w:val="00530D1D"/>
    <w:rsid w:val="005327B9"/>
    <w:rsid w:val="0053299E"/>
    <w:rsid w:val="0053664B"/>
    <w:rsid w:val="00537087"/>
    <w:rsid w:val="00537167"/>
    <w:rsid w:val="0053793A"/>
    <w:rsid w:val="00540BAC"/>
    <w:rsid w:val="00544E53"/>
    <w:rsid w:val="00544EBD"/>
    <w:rsid w:val="00546406"/>
    <w:rsid w:val="00546BF7"/>
    <w:rsid w:val="00547423"/>
    <w:rsid w:val="00553603"/>
    <w:rsid w:val="00553F40"/>
    <w:rsid w:val="00554B39"/>
    <w:rsid w:val="005576BA"/>
    <w:rsid w:val="00557904"/>
    <w:rsid w:val="00557C39"/>
    <w:rsid w:val="00560A9A"/>
    <w:rsid w:val="005618BC"/>
    <w:rsid w:val="00561CCE"/>
    <w:rsid w:val="00562FA8"/>
    <w:rsid w:val="00563CC6"/>
    <w:rsid w:val="005641A5"/>
    <w:rsid w:val="00564487"/>
    <w:rsid w:val="005658B6"/>
    <w:rsid w:val="00566214"/>
    <w:rsid w:val="00567AAA"/>
    <w:rsid w:val="00573953"/>
    <w:rsid w:val="00573DFE"/>
    <w:rsid w:val="00582774"/>
    <w:rsid w:val="0058514E"/>
    <w:rsid w:val="0058636D"/>
    <w:rsid w:val="00586F74"/>
    <w:rsid w:val="005922BA"/>
    <w:rsid w:val="005968CE"/>
    <w:rsid w:val="005A4507"/>
    <w:rsid w:val="005A47B2"/>
    <w:rsid w:val="005A4844"/>
    <w:rsid w:val="005A5354"/>
    <w:rsid w:val="005A541A"/>
    <w:rsid w:val="005A5870"/>
    <w:rsid w:val="005B208B"/>
    <w:rsid w:val="005B35F8"/>
    <w:rsid w:val="005B3EE9"/>
    <w:rsid w:val="005B4E37"/>
    <w:rsid w:val="005B62B7"/>
    <w:rsid w:val="005B6CDB"/>
    <w:rsid w:val="005C0BB2"/>
    <w:rsid w:val="005C126C"/>
    <w:rsid w:val="005C3A47"/>
    <w:rsid w:val="005C5203"/>
    <w:rsid w:val="005C669A"/>
    <w:rsid w:val="005C786F"/>
    <w:rsid w:val="005D0101"/>
    <w:rsid w:val="005D2A9A"/>
    <w:rsid w:val="005D3CC7"/>
    <w:rsid w:val="005D5C6A"/>
    <w:rsid w:val="005E0AFB"/>
    <w:rsid w:val="005E197F"/>
    <w:rsid w:val="005E4CC3"/>
    <w:rsid w:val="005E54B9"/>
    <w:rsid w:val="005E5575"/>
    <w:rsid w:val="005F0CDB"/>
    <w:rsid w:val="005F12FE"/>
    <w:rsid w:val="005F2EE8"/>
    <w:rsid w:val="005F4F73"/>
    <w:rsid w:val="005F52F6"/>
    <w:rsid w:val="005F69C5"/>
    <w:rsid w:val="005F78A0"/>
    <w:rsid w:val="0060179C"/>
    <w:rsid w:val="00601B28"/>
    <w:rsid w:val="006024D3"/>
    <w:rsid w:val="006034EC"/>
    <w:rsid w:val="00605304"/>
    <w:rsid w:val="0060533C"/>
    <w:rsid w:val="0060573A"/>
    <w:rsid w:val="00611091"/>
    <w:rsid w:val="0061581B"/>
    <w:rsid w:val="00620573"/>
    <w:rsid w:val="006207E5"/>
    <w:rsid w:val="006246F4"/>
    <w:rsid w:val="0062477F"/>
    <w:rsid w:val="006257B4"/>
    <w:rsid w:val="00625C5E"/>
    <w:rsid w:val="006260CF"/>
    <w:rsid w:val="00627207"/>
    <w:rsid w:val="006305F0"/>
    <w:rsid w:val="006308B8"/>
    <w:rsid w:val="00630F4B"/>
    <w:rsid w:val="0063290E"/>
    <w:rsid w:val="006350BB"/>
    <w:rsid w:val="00635773"/>
    <w:rsid w:val="00635989"/>
    <w:rsid w:val="00642C58"/>
    <w:rsid w:val="00642F7A"/>
    <w:rsid w:val="00643934"/>
    <w:rsid w:val="006450FE"/>
    <w:rsid w:val="00647AB5"/>
    <w:rsid w:val="00647B76"/>
    <w:rsid w:val="006511D1"/>
    <w:rsid w:val="0065331D"/>
    <w:rsid w:val="006573F7"/>
    <w:rsid w:val="00660DB8"/>
    <w:rsid w:val="00660FC2"/>
    <w:rsid w:val="006628CD"/>
    <w:rsid w:val="00662EA8"/>
    <w:rsid w:val="00664CD2"/>
    <w:rsid w:val="0066533B"/>
    <w:rsid w:val="00665611"/>
    <w:rsid w:val="006669B7"/>
    <w:rsid w:val="0066705B"/>
    <w:rsid w:val="006675FE"/>
    <w:rsid w:val="006723C6"/>
    <w:rsid w:val="006737DA"/>
    <w:rsid w:val="00674A69"/>
    <w:rsid w:val="00675D30"/>
    <w:rsid w:val="00681357"/>
    <w:rsid w:val="00682982"/>
    <w:rsid w:val="00683FE7"/>
    <w:rsid w:val="00684223"/>
    <w:rsid w:val="00684888"/>
    <w:rsid w:val="006914D6"/>
    <w:rsid w:val="006918FB"/>
    <w:rsid w:val="00692F00"/>
    <w:rsid w:val="0069418F"/>
    <w:rsid w:val="006969D2"/>
    <w:rsid w:val="00697463"/>
    <w:rsid w:val="006A097B"/>
    <w:rsid w:val="006A5275"/>
    <w:rsid w:val="006A5906"/>
    <w:rsid w:val="006A5CA0"/>
    <w:rsid w:val="006B05B7"/>
    <w:rsid w:val="006B1D36"/>
    <w:rsid w:val="006B25E1"/>
    <w:rsid w:val="006B42B9"/>
    <w:rsid w:val="006B541D"/>
    <w:rsid w:val="006B6E56"/>
    <w:rsid w:val="006B6F57"/>
    <w:rsid w:val="006C20E0"/>
    <w:rsid w:val="006C7049"/>
    <w:rsid w:val="006D0096"/>
    <w:rsid w:val="006D1A18"/>
    <w:rsid w:val="006D3A7E"/>
    <w:rsid w:val="006D3E84"/>
    <w:rsid w:val="006D4B94"/>
    <w:rsid w:val="006D6F7F"/>
    <w:rsid w:val="006D7B05"/>
    <w:rsid w:val="006E5FB2"/>
    <w:rsid w:val="006E6201"/>
    <w:rsid w:val="006F0C8F"/>
    <w:rsid w:val="006F4EA3"/>
    <w:rsid w:val="006F64CD"/>
    <w:rsid w:val="00701136"/>
    <w:rsid w:val="007014A9"/>
    <w:rsid w:val="0070387B"/>
    <w:rsid w:val="007041FB"/>
    <w:rsid w:val="00704336"/>
    <w:rsid w:val="00705D4D"/>
    <w:rsid w:val="00706B94"/>
    <w:rsid w:val="00706F2C"/>
    <w:rsid w:val="00707F65"/>
    <w:rsid w:val="00711C3B"/>
    <w:rsid w:val="00711E69"/>
    <w:rsid w:val="007120C8"/>
    <w:rsid w:val="007123CD"/>
    <w:rsid w:val="00712BB1"/>
    <w:rsid w:val="0071422E"/>
    <w:rsid w:val="00715586"/>
    <w:rsid w:val="00723FFC"/>
    <w:rsid w:val="00726D83"/>
    <w:rsid w:val="00734299"/>
    <w:rsid w:val="0073442C"/>
    <w:rsid w:val="007373E9"/>
    <w:rsid w:val="007377F9"/>
    <w:rsid w:val="00740142"/>
    <w:rsid w:val="00740F63"/>
    <w:rsid w:val="00744051"/>
    <w:rsid w:val="007443D9"/>
    <w:rsid w:val="007448B5"/>
    <w:rsid w:val="00745014"/>
    <w:rsid w:val="007535AE"/>
    <w:rsid w:val="007572CC"/>
    <w:rsid w:val="00757D77"/>
    <w:rsid w:val="007607BB"/>
    <w:rsid w:val="007634BA"/>
    <w:rsid w:val="00764158"/>
    <w:rsid w:val="00765006"/>
    <w:rsid w:val="007651BB"/>
    <w:rsid w:val="007652A6"/>
    <w:rsid w:val="007665E6"/>
    <w:rsid w:val="0077066E"/>
    <w:rsid w:val="00771CBD"/>
    <w:rsid w:val="007730DE"/>
    <w:rsid w:val="007754DA"/>
    <w:rsid w:val="00780EE4"/>
    <w:rsid w:val="00781AC1"/>
    <w:rsid w:val="007842CA"/>
    <w:rsid w:val="0078466D"/>
    <w:rsid w:val="00784A06"/>
    <w:rsid w:val="00784D2C"/>
    <w:rsid w:val="007861E5"/>
    <w:rsid w:val="0079170A"/>
    <w:rsid w:val="007921FA"/>
    <w:rsid w:val="007926AA"/>
    <w:rsid w:val="00796E2F"/>
    <w:rsid w:val="007A145A"/>
    <w:rsid w:val="007A19EF"/>
    <w:rsid w:val="007A1CD3"/>
    <w:rsid w:val="007A3377"/>
    <w:rsid w:val="007A5335"/>
    <w:rsid w:val="007A6B77"/>
    <w:rsid w:val="007A6DFF"/>
    <w:rsid w:val="007B06B4"/>
    <w:rsid w:val="007B0BB4"/>
    <w:rsid w:val="007B1F1A"/>
    <w:rsid w:val="007B27ED"/>
    <w:rsid w:val="007B375A"/>
    <w:rsid w:val="007B42A2"/>
    <w:rsid w:val="007B42F2"/>
    <w:rsid w:val="007B7B16"/>
    <w:rsid w:val="007C0547"/>
    <w:rsid w:val="007C13BA"/>
    <w:rsid w:val="007C250F"/>
    <w:rsid w:val="007C492F"/>
    <w:rsid w:val="007C6031"/>
    <w:rsid w:val="007C6368"/>
    <w:rsid w:val="007C64CB"/>
    <w:rsid w:val="007C70BE"/>
    <w:rsid w:val="007D14D2"/>
    <w:rsid w:val="007D18DF"/>
    <w:rsid w:val="007D6411"/>
    <w:rsid w:val="007E5DF7"/>
    <w:rsid w:val="007E7566"/>
    <w:rsid w:val="007F2258"/>
    <w:rsid w:val="007F22B2"/>
    <w:rsid w:val="00800E93"/>
    <w:rsid w:val="008014D2"/>
    <w:rsid w:val="00801E53"/>
    <w:rsid w:val="00801FE9"/>
    <w:rsid w:val="00803ED4"/>
    <w:rsid w:val="0080510F"/>
    <w:rsid w:val="008062AE"/>
    <w:rsid w:val="00807C29"/>
    <w:rsid w:val="00811BCC"/>
    <w:rsid w:val="00816294"/>
    <w:rsid w:val="00816C87"/>
    <w:rsid w:val="00817EDF"/>
    <w:rsid w:val="00817FA5"/>
    <w:rsid w:val="00820526"/>
    <w:rsid w:val="00821DD1"/>
    <w:rsid w:val="008225A9"/>
    <w:rsid w:val="00823822"/>
    <w:rsid w:val="00823C34"/>
    <w:rsid w:val="008343E6"/>
    <w:rsid w:val="0083715F"/>
    <w:rsid w:val="008419D4"/>
    <w:rsid w:val="008421BC"/>
    <w:rsid w:val="00847115"/>
    <w:rsid w:val="00851F33"/>
    <w:rsid w:val="00852A9E"/>
    <w:rsid w:val="008544B8"/>
    <w:rsid w:val="00856A51"/>
    <w:rsid w:val="00857094"/>
    <w:rsid w:val="00861A78"/>
    <w:rsid w:val="00865910"/>
    <w:rsid w:val="00866178"/>
    <w:rsid w:val="0087334A"/>
    <w:rsid w:val="00873568"/>
    <w:rsid w:val="0087631E"/>
    <w:rsid w:val="00877080"/>
    <w:rsid w:val="00880E0D"/>
    <w:rsid w:val="00881E4A"/>
    <w:rsid w:val="00883168"/>
    <w:rsid w:val="00885856"/>
    <w:rsid w:val="00887E40"/>
    <w:rsid w:val="008917CF"/>
    <w:rsid w:val="00892CD8"/>
    <w:rsid w:val="0089337B"/>
    <w:rsid w:val="008935B1"/>
    <w:rsid w:val="00893C77"/>
    <w:rsid w:val="008A1A5A"/>
    <w:rsid w:val="008A1B04"/>
    <w:rsid w:val="008A2622"/>
    <w:rsid w:val="008A38D5"/>
    <w:rsid w:val="008B04DD"/>
    <w:rsid w:val="008B1CAC"/>
    <w:rsid w:val="008B1D7A"/>
    <w:rsid w:val="008B2DFA"/>
    <w:rsid w:val="008B54EC"/>
    <w:rsid w:val="008B607B"/>
    <w:rsid w:val="008B60E4"/>
    <w:rsid w:val="008B674E"/>
    <w:rsid w:val="008C1863"/>
    <w:rsid w:val="008C1B7D"/>
    <w:rsid w:val="008C2513"/>
    <w:rsid w:val="008C4A99"/>
    <w:rsid w:val="008C5B82"/>
    <w:rsid w:val="008C614F"/>
    <w:rsid w:val="008D241A"/>
    <w:rsid w:val="008D330D"/>
    <w:rsid w:val="008D371B"/>
    <w:rsid w:val="008D46C9"/>
    <w:rsid w:val="008D4F32"/>
    <w:rsid w:val="008D5196"/>
    <w:rsid w:val="008D55E3"/>
    <w:rsid w:val="008D5633"/>
    <w:rsid w:val="008D5B6C"/>
    <w:rsid w:val="008E0F5B"/>
    <w:rsid w:val="008E1EFD"/>
    <w:rsid w:val="008E20E5"/>
    <w:rsid w:val="008E21D2"/>
    <w:rsid w:val="008E51E4"/>
    <w:rsid w:val="008E5A12"/>
    <w:rsid w:val="008F0DEE"/>
    <w:rsid w:val="008F16E2"/>
    <w:rsid w:val="008F27D3"/>
    <w:rsid w:val="008F78CC"/>
    <w:rsid w:val="008F7C98"/>
    <w:rsid w:val="00900C81"/>
    <w:rsid w:val="009018FC"/>
    <w:rsid w:val="00903046"/>
    <w:rsid w:val="00903FE3"/>
    <w:rsid w:val="00907B42"/>
    <w:rsid w:val="00907BAB"/>
    <w:rsid w:val="00907BFD"/>
    <w:rsid w:val="009105FB"/>
    <w:rsid w:val="00911BB6"/>
    <w:rsid w:val="00913257"/>
    <w:rsid w:val="00913FF2"/>
    <w:rsid w:val="00916253"/>
    <w:rsid w:val="00916E05"/>
    <w:rsid w:val="00917E0C"/>
    <w:rsid w:val="00921C98"/>
    <w:rsid w:val="009255E4"/>
    <w:rsid w:val="00927232"/>
    <w:rsid w:val="00927AFE"/>
    <w:rsid w:val="00927E0F"/>
    <w:rsid w:val="00930743"/>
    <w:rsid w:val="0093504C"/>
    <w:rsid w:val="00936BC9"/>
    <w:rsid w:val="00941232"/>
    <w:rsid w:val="00941504"/>
    <w:rsid w:val="00941D04"/>
    <w:rsid w:val="00942152"/>
    <w:rsid w:val="00942C9F"/>
    <w:rsid w:val="00943979"/>
    <w:rsid w:val="009453E6"/>
    <w:rsid w:val="00946191"/>
    <w:rsid w:val="009462A6"/>
    <w:rsid w:val="00946915"/>
    <w:rsid w:val="00951CC0"/>
    <w:rsid w:val="00952AA6"/>
    <w:rsid w:val="00954147"/>
    <w:rsid w:val="00954996"/>
    <w:rsid w:val="0095515F"/>
    <w:rsid w:val="00956850"/>
    <w:rsid w:val="00956E8A"/>
    <w:rsid w:val="00960B6F"/>
    <w:rsid w:val="00961847"/>
    <w:rsid w:val="00961B09"/>
    <w:rsid w:val="00962017"/>
    <w:rsid w:val="00964079"/>
    <w:rsid w:val="0096498F"/>
    <w:rsid w:val="00965091"/>
    <w:rsid w:val="009650C4"/>
    <w:rsid w:val="00965917"/>
    <w:rsid w:val="00966135"/>
    <w:rsid w:val="0097335F"/>
    <w:rsid w:val="00973CA7"/>
    <w:rsid w:val="00975867"/>
    <w:rsid w:val="00977258"/>
    <w:rsid w:val="00981865"/>
    <w:rsid w:val="00984F0E"/>
    <w:rsid w:val="009866D4"/>
    <w:rsid w:val="00986CA2"/>
    <w:rsid w:val="00986DCE"/>
    <w:rsid w:val="00987774"/>
    <w:rsid w:val="00992826"/>
    <w:rsid w:val="00996CC2"/>
    <w:rsid w:val="0099752C"/>
    <w:rsid w:val="009A1A18"/>
    <w:rsid w:val="009A541E"/>
    <w:rsid w:val="009A71BA"/>
    <w:rsid w:val="009B03DE"/>
    <w:rsid w:val="009B0A44"/>
    <w:rsid w:val="009B1851"/>
    <w:rsid w:val="009B1B7F"/>
    <w:rsid w:val="009B3A43"/>
    <w:rsid w:val="009B4D3A"/>
    <w:rsid w:val="009B4E34"/>
    <w:rsid w:val="009B76B1"/>
    <w:rsid w:val="009C1404"/>
    <w:rsid w:val="009C21AF"/>
    <w:rsid w:val="009C2280"/>
    <w:rsid w:val="009C2B95"/>
    <w:rsid w:val="009C444F"/>
    <w:rsid w:val="009C5144"/>
    <w:rsid w:val="009C68C7"/>
    <w:rsid w:val="009D20F7"/>
    <w:rsid w:val="009D366D"/>
    <w:rsid w:val="009E2C99"/>
    <w:rsid w:val="009E37C1"/>
    <w:rsid w:val="009E4877"/>
    <w:rsid w:val="009E72D3"/>
    <w:rsid w:val="009F60B2"/>
    <w:rsid w:val="009F6148"/>
    <w:rsid w:val="009F65DF"/>
    <w:rsid w:val="00A0184E"/>
    <w:rsid w:val="00A01FA2"/>
    <w:rsid w:val="00A043A2"/>
    <w:rsid w:val="00A048A0"/>
    <w:rsid w:val="00A05BBA"/>
    <w:rsid w:val="00A06701"/>
    <w:rsid w:val="00A06DA9"/>
    <w:rsid w:val="00A104CE"/>
    <w:rsid w:val="00A11E87"/>
    <w:rsid w:val="00A162CA"/>
    <w:rsid w:val="00A20D8E"/>
    <w:rsid w:val="00A2147B"/>
    <w:rsid w:val="00A22BF9"/>
    <w:rsid w:val="00A23884"/>
    <w:rsid w:val="00A23BE6"/>
    <w:rsid w:val="00A24886"/>
    <w:rsid w:val="00A25257"/>
    <w:rsid w:val="00A257C7"/>
    <w:rsid w:val="00A30F01"/>
    <w:rsid w:val="00A32FD9"/>
    <w:rsid w:val="00A33272"/>
    <w:rsid w:val="00A41124"/>
    <w:rsid w:val="00A43E06"/>
    <w:rsid w:val="00A45BB9"/>
    <w:rsid w:val="00A45BEC"/>
    <w:rsid w:val="00A4727B"/>
    <w:rsid w:val="00A52064"/>
    <w:rsid w:val="00A52F6E"/>
    <w:rsid w:val="00A53591"/>
    <w:rsid w:val="00A54F78"/>
    <w:rsid w:val="00A57FA8"/>
    <w:rsid w:val="00A61357"/>
    <w:rsid w:val="00A613AD"/>
    <w:rsid w:val="00A61D82"/>
    <w:rsid w:val="00A64367"/>
    <w:rsid w:val="00A67AD9"/>
    <w:rsid w:val="00A74765"/>
    <w:rsid w:val="00A74D99"/>
    <w:rsid w:val="00A80513"/>
    <w:rsid w:val="00A8158C"/>
    <w:rsid w:val="00A8574D"/>
    <w:rsid w:val="00A85BAB"/>
    <w:rsid w:val="00A85F62"/>
    <w:rsid w:val="00A85FE1"/>
    <w:rsid w:val="00A90C0A"/>
    <w:rsid w:val="00A91E24"/>
    <w:rsid w:val="00A93887"/>
    <w:rsid w:val="00A95453"/>
    <w:rsid w:val="00A96124"/>
    <w:rsid w:val="00AA013A"/>
    <w:rsid w:val="00AA1270"/>
    <w:rsid w:val="00AA16A0"/>
    <w:rsid w:val="00AA2766"/>
    <w:rsid w:val="00AA3F8B"/>
    <w:rsid w:val="00AA5266"/>
    <w:rsid w:val="00AA7558"/>
    <w:rsid w:val="00AB752D"/>
    <w:rsid w:val="00AC0112"/>
    <w:rsid w:val="00AC0A4F"/>
    <w:rsid w:val="00AC2FAE"/>
    <w:rsid w:val="00AC4C65"/>
    <w:rsid w:val="00AC5840"/>
    <w:rsid w:val="00AC5927"/>
    <w:rsid w:val="00AC6188"/>
    <w:rsid w:val="00AC68C0"/>
    <w:rsid w:val="00AD09ED"/>
    <w:rsid w:val="00AD4B73"/>
    <w:rsid w:val="00AD6E7C"/>
    <w:rsid w:val="00AD740E"/>
    <w:rsid w:val="00AD7A12"/>
    <w:rsid w:val="00AE0AA0"/>
    <w:rsid w:val="00AE27D7"/>
    <w:rsid w:val="00AE5633"/>
    <w:rsid w:val="00AF1B20"/>
    <w:rsid w:val="00AF1DB8"/>
    <w:rsid w:val="00AF2468"/>
    <w:rsid w:val="00AF4445"/>
    <w:rsid w:val="00AF4D04"/>
    <w:rsid w:val="00AF5311"/>
    <w:rsid w:val="00AF593C"/>
    <w:rsid w:val="00AF6614"/>
    <w:rsid w:val="00AF6DC4"/>
    <w:rsid w:val="00B00058"/>
    <w:rsid w:val="00B0275B"/>
    <w:rsid w:val="00B10140"/>
    <w:rsid w:val="00B12711"/>
    <w:rsid w:val="00B15CA2"/>
    <w:rsid w:val="00B17E23"/>
    <w:rsid w:val="00B21536"/>
    <w:rsid w:val="00B21DBB"/>
    <w:rsid w:val="00B23783"/>
    <w:rsid w:val="00B26457"/>
    <w:rsid w:val="00B2738C"/>
    <w:rsid w:val="00B27E23"/>
    <w:rsid w:val="00B33517"/>
    <w:rsid w:val="00B3411E"/>
    <w:rsid w:val="00B37181"/>
    <w:rsid w:val="00B37CFB"/>
    <w:rsid w:val="00B4001F"/>
    <w:rsid w:val="00B415FE"/>
    <w:rsid w:val="00B41976"/>
    <w:rsid w:val="00B443DE"/>
    <w:rsid w:val="00B4484C"/>
    <w:rsid w:val="00B46D89"/>
    <w:rsid w:val="00B47D33"/>
    <w:rsid w:val="00B549B9"/>
    <w:rsid w:val="00B553C0"/>
    <w:rsid w:val="00B55941"/>
    <w:rsid w:val="00B55D8B"/>
    <w:rsid w:val="00B567A6"/>
    <w:rsid w:val="00B62AA1"/>
    <w:rsid w:val="00B62D50"/>
    <w:rsid w:val="00B64C21"/>
    <w:rsid w:val="00B670BC"/>
    <w:rsid w:val="00B701E3"/>
    <w:rsid w:val="00B70412"/>
    <w:rsid w:val="00B71317"/>
    <w:rsid w:val="00B71699"/>
    <w:rsid w:val="00B73F29"/>
    <w:rsid w:val="00B756BC"/>
    <w:rsid w:val="00B82120"/>
    <w:rsid w:val="00B824E1"/>
    <w:rsid w:val="00B858EF"/>
    <w:rsid w:val="00B92936"/>
    <w:rsid w:val="00B96692"/>
    <w:rsid w:val="00BA080F"/>
    <w:rsid w:val="00BA1CF6"/>
    <w:rsid w:val="00BA4B9D"/>
    <w:rsid w:val="00BA64E4"/>
    <w:rsid w:val="00BA7606"/>
    <w:rsid w:val="00BB45B6"/>
    <w:rsid w:val="00BB5BC3"/>
    <w:rsid w:val="00BB5D44"/>
    <w:rsid w:val="00BB707F"/>
    <w:rsid w:val="00BB7554"/>
    <w:rsid w:val="00BC1281"/>
    <w:rsid w:val="00BC23EB"/>
    <w:rsid w:val="00BC4798"/>
    <w:rsid w:val="00BD2B17"/>
    <w:rsid w:val="00BD5DB9"/>
    <w:rsid w:val="00BD7E20"/>
    <w:rsid w:val="00BE0130"/>
    <w:rsid w:val="00BE0978"/>
    <w:rsid w:val="00BE2CD3"/>
    <w:rsid w:val="00BE32DD"/>
    <w:rsid w:val="00BE3C53"/>
    <w:rsid w:val="00BE4292"/>
    <w:rsid w:val="00BF3F41"/>
    <w:rsid w:val="00BF4AEA"/>
    <w:rsid w:val="00C00A86"/>
    <w:rsid w:val="00C0192F"/>
    <w:rsid w:val="00C0259C"/>
    <w:rsid w:val="00C033A2"/>
    <w:rsid w:val="00C04F34"/>
    <w:rsid w:val="00C051E5"/>
    <w:rsid w:val="00C073B5"/>
    <w:rsid w:val="00C106E4"/>
    <w:rsid w:val="00C15FC5"/>
    <w:rsid w:val="00C162B8"/>
    <w:rsid w:val="00C16842"/>
    <w:rsid w:val="00C168E7"/>
    <w:rsid w:val="00C16B28"/>
    <w:rsid w:val="00C16E72"/>
    <w:rsid w:val="00C17CEB"/>
    <w:rsid w:val="00C17D63"/>
    <w:rsid w:val="00C2014D"/>
    <w:rsid w:val="00C2040A"/>
    <w:rsid w:val="00C22C23"/>
    <w:rsid w:val="00C250CB"/>
    <w:rsid w:val="00C265B9"/>
    <w:rsid w:val="00C26F2B"/>
    <w:rsid w:val="00C2790C"/>
    <w:rsid w:val="00C30383"/>
    <w:rsid w:val="00C3039C"/>
    <w:rsid w:val="00C30C3E"/>
    <w:rsid w:val="00C33923"/>
    <w:rsid w:val="00C35481"/>
    <w:rsid w:val="00C366D8"/>
    <w:rsid w:val="00C3742F"/>
    <w:rsid w:val="00C41C00"/>
    <w:rsid w:val="00C424BE"/>
    <w:rsid w:val="00C4299D"/>
    <w:rsid w:val="00C42EEB"/>
    <w:rsid w:val="00C43EEC"/>
    <w:rsid w:val="00C456B1"/>
    <w:rsid w:val="00C45D45"/>
    <w:rsid w:val="00C46268"/>
    <w:rsid w:val="00C526FA"/>
    <w:rsid w:val="00C529E5"/>
    <w:rsid w:val="00C55660"/>
    <w:rsid w:val="00C56E5B"/>
    <w:rsid w:val="00C60B78"/>
    <w:rsid w:val="00C61016"/>
    <w:rsid w:val="00C62D26"/>
    <w:rsid w:val="00C63789"/>
    <w:rsid w:val="00C64569"/>
    <w:rsid w:val="00C6637B"/>
    <w:rsid w:val="00C70456"/>
    <w:rsid w:val="00C71044"/>
    <w:rsid w:val="00C726C6"/>
    <w:rsid w:val="00C766D6"/>
    <w:rsid w:val="00C76817"/>
    <w:rsid w:val="00C7704A"/>
    <w:rsid w:val="00C8158C"/>
    <w:rsid w:val="00C81943"/>
    <w:rsid w:val="00C81FDC"/>
    <w:rsid w:val="00C82BD7"/>
    <w:rsid w:val="00C8335E"/>
    <w:rsid w:val="00C84C70"/>
    <w:rsid w:val="00C87980"/>
    <w:rsid w:val="00C87E30"/>
    <w:rsid w:val="00C94AAE"/>
    <w:rsid w:val="00C96A6E"/>
    <w:rsid w:val="00CA1436"/>
    <w:rsid w:val="00CA355D"/>
    <w:rsid w:val="00CA645D"/>
    <w:rsid w:val="00CA7C0A"/>
    <w:rsid w:val="00CB169C"/>
    <w:rsid w:val="00CB178A"/>
    <w:rsid w:val="00CB3B4A"/>
    <w:rsid w:val="00CB433D"/>
    <w:rsid w:val="00CC06B7"/>
    <w:rsid w:val="00CC191B"/>
    <w:rsid w:val="00CC5B10"/>
    <w:rsid w:val="00CC6C8F"/>
    <w:rsid w:val="00CD01A9"/>
    <w:rsid w:val="00CD0E37"/>
    <w:rsid w:val="00CD2567"/>
    <w:rsid w:val="00CD2B77"/>
    <w:rsid w:val="00CD2B84"/>
    <w:rsid w:val="00CD2D7E"/>
    <w:rsid w:val="00CD3A4C"/>
    <w:rsid w:val="00CD460A"/>
    <w:rsid w:val="00CE4AE5"/>
    <w:rsid w:val="00CE5D5D"/>
    <w:rsid w:val="00CE6F01"/>
    <w:rsid w:val="00CE7597"/>
    <w:rsid w:val="00CF04C2"/>
    <w:rsid w:val="00CF09CC"/>
    <w:rsid w:val="00CF2794"/>
    <w:rsid w:val="00CF5947"/>
    <w:rsid w:val="00CF7AA6"/>
    <w:rsid w:val="00D006D9"/>
    <w:rsid w:val="00D01643"/>
    <w:rsid w:val="00D03F87"/>
    <w:rsid w:val="00D04C38"/>
    <w:rsid w:val="00D05530"/>
    <w:rsid w:val="00D10365"/>
    <w:rsid w:val="00D10695"/>
    <w:rsid w:val="00D12518"/>
    <w:rsid w:val="00D12A10"/>
    <w:rsid w:val="00D13062"/>
    <w:rsid w:val="00D13F6B"/>
    <w:rsid w:val="00D201E9"/>
    <w:rsid w:val="00D20CDF"/>
    <w:rsid w:val="00D21B38"/>
    <w:rsid w:val="00D24176"/>
    <w:rsid w:val="00D243D1"/>
    <w:rsid w:val="00D250E9"/>
    <w:rsid w:val="00D25CD5"/>
    <w:rsid w:val="00D268F8"/>
    <w:rsid w:val="00D269F5"/>
    <w:rsid w:val="00D26B5D"/>
    <w:rsid w:val="00D304BC"/>
    <w:rsid w:val="00D30961"/>
    <w:rsid w:val="00D32ABE"/>
    <w:rsid w:val="00D348B7"/>
    <w:rsid w:val="00D37C23"/>
    <w:rsid w:val="00D432DC"/>
    <w:rsid w:val="00D43F0A"/>
    <w:rsid w:val="00D45589"/>
    <w:rsid w:val="00D458BA"/>
    <w:rsid w:val="00D502D2"/>
    <w:rsid w:val="00D515E3"/>
    <w:rsid w:val="00D522AA"/>
    <w:rsid w:val="00D531CC"/>
    <w:rsid w:val="00D642E1"/>
    <w:rsid w:val="00D6592E"/>
    <w:rsid w:val="00D71642"/>
    <w:rsid w:val="00D73CFF"/>
    <w:rsid w:val="00D74EAB"/>
    <w:rsid w:val="00D8071D"/>
    <w:rsid w:val="00D84D99"/>
    <w:rsid w:val="00D860CE"/>
    <w:rsid w:val="00D870F2"/>
    <w:rsid w:val="00D876E9"/>
    <w:rsid w:val="00D87C8D"/>
    <w:rsid w:val="00D9250C"/>
    <w:rsid w:val="00D9460B"/>
    <w:rsid w:val="00D952D2"/>
    <w:rsid w:val="00D97054"/>
    <w:rsid w:val="00D971E7"/>
    <w:rsid w:val="00D9763F"/>
    <w:rsid w:val="00DA05C1"/>
    <w:rsid w:val="00DA0DB0"/>
    <w:rsid w:val="00DA3B90"/>
    <w:rsid w:val="00DA4D8A"/>
    <w:rsid w:val="00DA56EC"/>
    <w:rsid w:val="00DA65CC"/>
    <w:rsid w:val="00DA71A3"/>
    <w:rsid w:val="00DA724B"/>
    <w:rsid w:val="00DA7A41"/>
    <w:rsid w:val="00DA7F7F"/>
    <w:rsid w:val="00DB38C5"/>
    <w:rsid w:val="00DB4C58"/>
    <w:rsid w:val="00DB7D2D"/>
    <w:rsid w:val="00DC076E"/>
    <w:rsid w:val="00DC0DC5"/>
    <w:rsid w:val="00DC2FE1"/>
    <w:rsid w:val="00DC3DC9"/>
    <w:rsid w:val="00DC7CC9"/>
    <w:rsid w:val="00DD1025"/>
    <w:rsid w:val="00DD2B5A"/>
    <w:rsid w:val="00DD3763"/>
    <w:rsid w:val="00DD3CF8"/>
    <w:rsid w:val="00DD4896"/>
    <w:rsid w:val="00DD5B8F"/>
    <w:rsid w:val="00DD70CB"/>
    <w:rsid w:val="00DE0E5D"/>
    <w:rsid w:val="00DE3DDE"/>
    <w:rsid w:val="00DE7D88"/>
    <w:rsid w:val="00DF0A0C"/>
    <w:rsid w:val="00DF0BFA"/>
    <w:rsid w:val="00DF0E89"/>
    <w:rsid w:val="00DF113A"/>
    <w:rsid w:val="00DF1507"/>
    <w:rsid w:val="00DF1A91"/>
    <w:rsid w:val="00DF1DE3"/>
    <w:rsid w:val="00DF475C"/>
    <w:rsid w:val="00DF505B"/>
    <w:rsid w:val="00DF7327"/>
    <w:rsid w:val="00E03EC4"/>
    <w:rsid w:val="00E065E8"/>
    <w:rsid w:val="00E10DD4"/>
    <w:rsid w:val="00E11031"/>
    <w:rsid w:val="00E12451"/>
    <w:rsid w:val="00E138AD"/>
    <w:rsid w:val="00E16CFC"/>
    <w:rsid w:val="00E2086F"/>
    <w:rsid w:val="00E24C13"/>
    <w:rsid w:val="00E25AF1"/>
    <w:rsid w:val="00E25EF0"/>
    <w:rsid w:val="00E26727"/>
    <w:rsid w:val="00E303FB"/>
    <w:rsid w:val="00E3370F"/>
    <w:rsid w:val="00E35DD1"/>
    <w:rsid w:val="00E3626D"/>
    <w:rsid w:val="00E36AA9"/>
    <w:rsid w:val="00E410E2"/>
    <w:rsid w:val="00E41B49"/>
    <w:rsid w:val="00E42105"/>
    <w:rsid w:val="00E427DF"/>
    <w:rsid w:val="00E4282C"/>
    <w:rsid w:val="00E433B3"/>
    <w:rsid w:val="00E47AE4"/>
    <w:rsid w:val="00E534E4"/>
    <w:rsid w:val="00E5420E"/>
    <w:rsid w:val="00E54EE1"/>
    <w:rsid w:val="00E5634B"/>
    <w:rsid w:val="00E567DE"/>
    <w:rsid w:val="00E619F9"/>
    <w:rsid w:val="00E630B4"/>
    <w:rsid w:val="00E636C1"/>
    <w:rsid w:val="00E63704"/>
    <w:rsid w:val="00E65EBD"/>
    <w:rsid w:val="00E7159A"/>
    <w:rsid w:val="00E72BD4"/>
    <w:rsid w:val="00E75686"/>
    <w:rsid w:val="00E769B1"/>
    <w:rsid w:val="00E76E00"/>
    <w:rsid w:val="00E76F31"/>
    <w:rsid w:val="00E83758"/>
    <w:rsid w:val="00E85377"/>
    <w:rsid w:val="00E85684"/>
    <w:rsid w:val="00E85F3A"/>
    <w:rsid w:val="00E86E90"/>
    <w:rsid w:val="00E87D48"/>
    <w:rsid w:val="00E90DB5"/>
    <w:rsid w:val="00E93623"/>
    <w:rsid w:val="00E936F6"/>
    <w:rsid w:val="00EA155A"/>
    <w:rsid w:val="00EA1683"/>
    <w:rsid w:val="00EA3EAE"/>
    <w:rsid w:val="00EA52C3"/>
    <w:rsid w:val="00EA5EE1"/>
    <w:rsid w:val="00EA6F5E"/>
    <w:rsid w:val="00EB1E7C"/>
    <w:rsid w:val="00EB2659"/>
    <w:rsid w:val="00EB7222"/>
    <w:rsid w:val="00EB7DE1"/>
    <w:rsid w:val="00EC044E"/>
    <w:rsid w:val="00EC3192"/>
    <w:rsid w:val="00EC4678"/>
    <w:rsid w:val="00EC661E"/>
    <w:rsid w:val="00EC6F84"/>
    <w:rsid w:val="00EC774C"/>
    <w:rsid w:val="00EC7B49"/>
    <w:rsid w:val="00ED05A7"/>
    <w:rsid w:val="00ED17A5"/>
    <w:rsid w:val="00ED186C"/>
    <w:rsid w:val="00ED1F2F"/>
    <w:rsid w:val="00ED206A"/>
    <w:rsid w:val="00ED210F"/>
    <w:rsid w:val="00ED6EA2"/>
    <w:rsid w:val="00EE0B96"/>
    <w:rsid w:val="00EE10C5"/>
    <w:rsid w:val="00EE11E4"/>
    <w:rsid w:val="00EE1317"/>
    <w:rsid w:val="00EE16F2"/>
    <w:rsid w:val="00EE2B1D"/>
    <w:rsid w:val="00EE4361"/>
    <w:rsid w:val="00EE44EF"/>
    <w:rsid w:val="00EE5743"/>
    <w:rsid w:val="00EE7437"/>
    <w:rsid w:val="00EF02E1"/>
    <w:rsid w:val="00EF10C6"/>
    <w:rsid w:val="00EF5D4A"/>
    <w:rsid w:val="00F038D2"/>
    <w:rsid w:val="00F074BA"/>
    <w:rsid w:val="00F07C1A"/>
    <w:rsid w:val="00F104A0"/>
    <w:rsid w:val="00F116F0"/>
    <w:rsid w:val="00F136C3"/>
    <w:rsid w:val="00F13FC9"/>
    <w:rsid w:val="00F14D78"/>
    <w:rsid w:val="00F2051B"/>
    <w:rsid w:val="00F21023"/>
    <w:rsid w:val="00F228EB"/>
    <w:rsid w:val="00F2330B"/>
    <w:rsid w:val="00F26975"/>
    <w:rsid w:val="00F30FD9"/>
    <w:rsid w:val="00F33C57"/>
    <w:rsid w:val="00F3770D"/>
    <w:rsid w:val="00F40C01"/>
    <w:rsid w:val="00F439FD"/>
    <w:rsid w:val="00F451FD"/>
    <w:rsid w:val="00F46945"/>
    <w:rsid w:val="00F47B0D"/>
    <w:rsid w:val="00F5012B"/>
    <w:rsid w:val="00F51340"/>
    <w:rsid w:val="00F51C75"/>
    <w:rsid w:val="00F5468E"/>
    <w:rsid w:val="00F55A8F"/>
    <w:rsid w:val="00F56739"/>
    <w:rsid w:val="00F568C6"/>
    <w:rsid w:val="00F569D6"/>
    <w:rsid w:val="00F56B00"/>
    <w:rsid w:val="00F60B28"/>
    <w:rsid w:val="00F62CDB"/>
    <w:rsid w:val="00F64DBB"/>
    <w:rsid w:val="00F6771F"/>
    <w:rsid w:val="00F709C5"/>
    <w:rsid w:val="00F72705"/>
    <w:rsid w:val="00F73ACA"/>
    <w:rsid w:val="00F7430B"/>
    <w:rsid w:val="00F75CAD"/>
    <w:rsid w:val="00F7633A"/>
    <w:rsid w:val="00F81AB1"/>
    <w:rsid w:val="00F8395A"/>
    <w:rsid w:val="00F83EF7"/>
    <w:rsid w:val="00F841C9"/>
    <w:rsid w:val="00F84666"/>
    <w:rsid w:val="00F85A17"/>
    <w:rsid w:val="00F86D5F"/>
    <w:rsid w:val="00F90375"/>
    <w:rsid w:val="00F91350"/>
    <w:rsid w:val="00F9287E"/>
    <w:rsid w:val="00F941CD"/>
    <w:rsid w:val="00F9791B"/>
    <w:rsid w:val="00FA0C84"/>
    <w:rsid w:val="00FA12EE"/>
    <w:rsid w:val="00FA1694"/>
    <w:rsid w:val="00FA1964"/>
    <w:rsid w:val="00FA766E"/>
    <w:rsid w:val="00FB27F6"/>
    <w:rsid w:val="00FB29F7"/>
    <w:rsid w:val="00FB5914"/>
    <w:rsid w:val="00FC3127"/>
    <w:rsid w:val="00FC3EFB"/>
    <w:rsid w:val="00FD0BE6"/>
    <w:rsid w:val="00FD2DFE"/>
    <w:rsid w:val="00FD2E39"/>
    <w:rsid w:val="00FD4574"/>
    <w:rsid w:val="00FD490F"/>
    <w:rsid w:val="00FD4B8B"/>
    <w:rsid w:val="00FD4C2A"/>
    <w:rsid w:val="00FD7932"/>
    <w:rsid w:val="00FE39AB"/>
    <w:rsid w:val="00FE6653"/>
    <w:rsid w:val="00FE668A"/>
    <w:rsid w:val="00FE788A"/>
    <w:rsid w:val="00FF3713"/>
    <w:rsid w:val="00FF4295"/>
    <w:rsid w:val="00FF4E36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49A6"/>
  <w15:docId w15:val="{3E675533-9E4F-40C3-B483-0057027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1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C8"/>
  </w:style>
  <w:style w:type="paragraph" w:styleId="Footer">
    <w:name w:val="footer"/>
    <w:basedOn w:val="Normal"/>
    <w:link w:val="FooterChar"/>
    <w:uiPriority w:val="99"/>
    <w:unhideWhenUsed/>
    <w:rsid w:val="004A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C8"/>
  </w:style>
  <w:style w:type="paragraph" w:styleId="Revision">
    <w:name w:val="Revision"/>
    <w:hidden/>
    <w:uiPriority w:val="99"/>
    <w:semiHidden/>
    <w:rsid w:val="00961B09"/>
    <w:pPr>
      <w:spacing w:after="0" w:line="240" w:lineRule="auto"/>
    </w:pPr>
  </w:style>
  <w:style w:type="table" w:styleId="TableGrid">
    <w:name w:val="Table Grid"/>
    <w:basedOn w:val="TableNormal"/>
    <w:uiPriority w:val="59"/>
    <w:rsid w:val="00BA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1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A147-1BCF-439C-807D-A6A7B7FB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Roberts</dc:creator>
  <cp:lastModifiedBy>Kristine Cass</cp:lastModifiedBy>
  <cp:revision>16</cp:revision>
  <cp:lastPrinted>2023-02-16T19:42:00Z</cp:lastPrinted>
  <dcterms:created xsi:type="dcterms:W3CDTF">2023-03-27T01:20:00Z</dcterms:created>
  <dcterms:modified xsi:type="dcterms:W3CDTF">2023-03-27T01:31:00Z</dcterms:modified>
</cp:coreProperties>
</file>